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E6" w:rsidRPr="001D6FFB" w:rsidRDefault="00450746" w:rsidP="001D6FFB">
      <w:pPr>
        <w:pStyle w:val="Tytu"/>
      </w:pPr>
      <w:r>
        <w:t>REGULAMIN</w:t>
      </w:r>
      <w:r>
        <w:rPr>
          <w:spacing w:val="-14"/>
        </w:rPr>
        <w:t xml:space="preserve"> </w:t>
      </w:r>
      <w:r>
        <w:t>NAJMU</w:t>
      </w:r>
      <w:r>
        <w:rPr>
          <w:spacing w:val="-14"/>
        </w:rPr>
        <w:t xml:space="preserve"> </w:t>
      </w:r>
      <w:r>
        <w:rPr>
          <w:spacing w:val="-2"/>
        </w:rPr>
        <w:t>DOMKÓW</w:t>
      </w:r>
      <w:r w:rsidR="001D6FFB">
        <w:rPr>
          <w:spacing w:val="-2"/>
        </w:rPr>
        <w:t xml:space="preserve"> WARCHAŁY</w:t>
      </w:r>
    </w:p>
    <w:p w:rsidR="00074BE6" w:rsidRDefault="00074BE6">
      <w:pPr>
        <w:pStyle w:val="Tekstpodstawowy"/>
        <w:ind w:left="0" w:firstLine="0"/>
        <w:jc w:val="left"/>
        <w:rPr>
          <w:b/>
          <w:sz w:val="28"/>
        </w:rPr>
      </w:pPr>
    </w:p>
    <w:p w:rsidR="00074BE6" w:rsidRDefault="00074BE6">
      <w:pPr>
        <w:pStyle w:val="Tekstpodstawowy"/>
        <w:spacing w:before="2"/>
        <w:ind w:left="0" w:firstLine="0"/>
        <w:jc w:val="left"/>
        <w:rPr>
          <w:b/>
        </w:rPr>
      </w:pPr>
    </w:p>
    <w:p w:rsidR="00074BE6" w:rsidRDefault="00450746">
      <w:pPr>
        <w:ind w:left="1293" w:right="1649"/>
        <w:jc w:val="center"/>
        <w:rPr>
          <w:b/>
        </w:rPr>
      </w:pPr>
      <w:r>
        <w:rPr>
          <w:b/>
          <w:spacing w:val="-5"/>
        </w:rPr>
        <w:t>§1</w:t>
      </w:r>
    </w:p>
    <w:p w:rsidR="00074BE6" w:rsidRDefault="00450746">
      <w:pPr>
        <w:pStyle w:val="Nagwek1"/>
        <w:spacing w:before="159"/>
      </w:pPr>
      <w:r>
        <w:t>PRZEDMIOT</w:t>
      </w:r>
      <w:r>
        <w:rPr>
          <w:spacing w:val="-5"/>
        </w:rPr>
        <w:t xml:space="preserve"> </w:t>
      </w:r>
      <w:r>
        <w:rPr>
          <w:spacing w:val="-2"/>
        </w:rPr>
        <w:t>REGULAMINU</w:t>
      </w:r>
    </w:p>
    <w:p w:rsidR="00074BE6" w:rsidRDefault="00074BE6">
      <w:pPr>
        <w:pStyle w:val="Tekstpodstawowy"/>
        <w:ind w:left="0" w:firstLine="0"/>
        <w:jc w:val="left"/>
        <w:rPr>
          <w:b/>
        </w:rPr>
      </w:pPr>
    </w:p>
    <w:p w:rsidR="00074BE6" w:rsidRDefault="00450746">
      <w:pPr>
        <w:pStyle w:val="Akapitzlist"/>
        <w:numPr>
          <w:ilvl w:val="0"/>
          <w:numId w:val="6"/>
        </w:numPr>
        <w:tabs>
          <w:tab w:val="left" w:pos="477"/>
        </w:tabs>
        <w:ind w:right="113"/>
        <w:rPr>
          <w:sz w:val="24"/>
        </w:rPr>
      </w:pPr>
      <w:r>
        <w:rPr>
          <w:sz w:val="24"/>
        </w:rPr>
        <w:t xml:space="preserve">Regulamin określa zasady świadczenia usług, odpowiedzialności oraz przebywania </w:t>
      </w:r>
      <w:r w:rsidR="00A316D8">
        <w:rPr>
          <w:sz w:val="24"/>
        </w:rPr>
        <w:t>w</w:t>
      </w:r>
      <w:r>
        <w:rPr>
          <w:sz w:val="24"/>
        </w:rPr>
        <w:t xml:space="preserve"> </w:t>
      </w:r>
      <w:r w:rsidR="001D6FFB">
        <w:rPr>
          <w:sz w:val="24"/>
        </w:rPr>
        <w:t>Domkach Warchały</w:t>
      </w:r>
      <w:r>
        <w:rPr>
          <w:sz w:val="24"/>
        </w:rPr>
        <w:t xml:space="preserve"> i jest integralną częścią</w:t>
      </w:r>
      <w:r>
        <w:rPr>
          <w:spacing w:val="-3"/>
          <w:sz w:val="24"/>
        </w:rPr>
        <w:t xml:space="preserve"> </w:t>
      </w:r>
      <w:r>
        <w:rPr>
          <w:sz w:val="24"/>
        </w:rPr>
        <w:t>umowy,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5"/>
          <w:sz w:val="24"/>
        </w:rPr>
        <w:t xml:space="preserve"> </w:t>
      </w:r>
      <w:r>
        <w:rPr>
          <w:sz w:val="24"/>
        </w:rPr>
        <w:t>dochodzi</w:t>
      </w:r>
      <w:r>
        <w:rPr>
          <w:spacing w:val="-5"/>
          <w:sz w:val="24"/>
        </w:rPr>
        <w:t xml:space="preserve"> </w:t>
      </w:r>
      <w:r>
        <w:rPr>
          <w:sz w:val="24"/>
        </w:rPr>
        <w:t>poprzez</w:t>
      </w:r>
      <w:r>
        <w:rPr>
          <w:spacing w:val="-3"/>
          <w:sz w:val="24"/>
        </w:rPr>
        <w:t xml:space="preserve"> </w:t>
      </w:r>
      <w:r>
        <w:rPr>
          <w:sz w:val="24"/>
        </w:rPr>
        <w:t>dokonanie</w:t>
      </w:r>
      <w:r>
        <w:rPr>
          <w:spacing w:val="-2"/>
          <w:sz w:val="24"/>
        </w:rPr>
        <w:t xml:space="preserve"> </w:t>
      </w:r>
      <w:r>
        <w:rPr>
          <w:sz w:val="24"/>
        </w:rPr>
        <w:t>rezerwacji</w:t>
      </w:r>
      <w:r>
        <w:rPr>
          <w:spacing w:val="-5"/>
          <w:sz w:val="24"/>
        </w:rPr>
        <w:t xml:space="preserve"> </w:t>
      </w:r>
      <w:r w:rsidR="00A316D8">
        <w:rPr>
          <w:sz w:val="24"/>
        </w:rPr>
        <w:t>i przez</w:t>
      </w:r>
      <w:r>
        <w:rPr>
          <w:spacing w:val="-4"/>
          <w:sz w:val="24"/>
        </w:rPr>
        <w:t xml:space="preserve"> </w:t>
      </w:r>
      <w:r>
        <w:rPr>
          <w:sz w:val="24"/>
        </w:rPr>
        <w:t>wpłat</w:t>
      </w:r>
      <w:r w:rsidR="00A316D8">
        <w:rPr>
          <w:sz w:val="24"/>
        </w:rPr>
        <w:t>ę</w:t>
      </w:r>
      <w:r>
        <w:rPr>
          <w:sz w:val="24"/>
        </w:rPr>
        <w:t xml:space="preserve"> należności za pobyt. Osoba dokonująca ww. czynności potwierdza, iż zapoznała się i akceptuje warunki Regulaminu, stając się tym samy</w:t>
      </w:r>
      <w:r w:rsidR="00602DC5">
        <w:rPr>
          <w:sz w:val="24"/>
        </w:rPr>
        <w:t>m</w:t>
      </w:r>
      <w:r>
        <w:rPr>
          <w:sz w:val="24"/>
        </w:rPr>
        <w:t xml:space="preserve"> Gościem.</w:t>
      </w:r>
    </w:p>
    <w:p w:rsidR="00074BE6" w:rsidRDefault="00450746">
      <w:pPr>
        <w:pStyle w:val="Akapitzlist"/>
        <w:numPr>
          <w:ilvl w:val="0"/>
          <w:numId w:val="6"/>
        </w:numPr>
        <w:tabs>
          <w:tab w:val="left" w:pos="477"/>
        </w:tabs>
        <w:spacing w:before="2"/>
        <w:ind w:right="114"/>
        <w:rPr>
          <w:sz w:val="24"/>
        </w:rPr>
      </w:pPr>
      <w:r>
        <w:rPr>
          <w:sz w:val="24"/>
        </w:rPr>
        <w:t xml:space="preserve">Regulamin obowiązuje wszystkie osoby przebywające </w:t>
      </w:r>
      <w:r w:rsidR="00A316D8">
        <w:rPr>
          <w:sz w:val="24"/>
        </w:rPr>
        <w:t>na terenie obiektu</w:t>
      </w:r>
      <w:r w:rsidR="001D6FFB">
        <w:rPr>
          <w:sz w:val="24"/>
        </w:rPr>
        <w:t xml:space="preserve"> D</w:t>
      </w:r>
      <w:r>
        <w:rPr>
          <w:sz w:val="24"/>
        </w:rPr>
        <w:t>omk</w:t>
      </w:r>
      <w:r w:rsidR="00A316D8">
        <w:rPr>
          <w:sz w:val="24"/>
        </w:rPr>
        <w:t>i</w:t>
      </w:r>
      <w:r>
        <w:rPr>
          <w:sz w:val="24"/>
        </w:rPr>
        <w:t xml:space="preserve"> </w:t>
      </w:r>
      <w:r w:rsidR="001D6FFB">
        <w:rPr>
          <w:sz w:val="24"/>
        </w:rPr>
        <w:t>Warchały</w:t>
      </w:r>
      <w:r>
        <w:rPr>
          <w:sz w:val="24"/>
        </w:rPr>
        <w:t>.</w:t>
      </w:r>
    </w:p>
    <w:p w:rsidR="00074BE6" w:rsidRDefault="00450746">
      <w:pPr>
        <w:pStyle w:val="Akapitzlist"/>
        <w:numPr>
          <w:ilvl w:val="0"/>
          <w:numId w:val="6"/>
        </w:numPr>
        <w:tabs>
          <w:tab w:val="left" w:pos="477"/>
        </w:tabs>
        <w:ind w:right="114"/>
        <w:rPr>
          <w:sz w:val="24"/>
        </w:rPr>
      </w:pPr>
      <w:r>
        <w:rPr>
          <w:sz w:val="24"/>
        </w:rPr>
        <w:t xml:space="preserve">Regulamin został stworzony </w:t>
      </w:r>
      <w:r w:rsidR="00A316D8">
        <w:rPr>
          <w:sz w:val="24"/>
        </w:rPr>
        <w:t xml:space="preserve">dla obiektu </w:t>
      </w:r>
      <w:r w:rsidR="001D6FFB">
        <w:rPr>
          <w:sz w:val="24"/>
        </w:rPr>
        <w:t>Domki Warchały</w:t>
      </w:r>
      <w:r>
        <w:rPr>
          <w:sz w:val="24"/>
        </w:rPr>
        <w:t xml:space="preserve"> w miejscowości W</w:t>
      </w:r>
      <w:r w:rsidR="001D6FFB">
        <w:rPr>
          <w:sz w:val="24"/>
        </w:rPr>
        <w:t>archały</w:t>
      </w:r>
      <w:r>
        <w:rPr>
          <w:sz w:val="24"/>
        </w:rPr>
        <w:t>, 1</w:t>
      </w:r>
      <w:r w:rsidR="001D6FFB">
        <w:rPr>
          <w:sz w:val="24"/>
        </w:rPr>
        <w:t>2</w:t>
      </w:r>
      <w:r>
        <w:rPr>
          <w:sz w:val="24"/>
        </w:rPr>
        <w:t>-1</w:t>
      </w:r>
      <w:r w:rsidR="001D6FFB">
        <w:rPr>
          <w:sz w:val="24"/>
        </w:rPr>
        <w:t>22</w:t>
      </w:r>
      <w:r>
        <w:rPr>
          <w:sz w:val="24"/>
        </w:rPr>
        <w:t xml:space="preserve"> </w:t>
      </w:r>
      <w:r w:rsidR="001D6FFB">
        <w:rPr>
          <w:sz w:val="24"/>
        </w:rPr>
        <w:t>ul. Krótka 1</w:t>
      </w:r>
      <w:r>
        <w:rPr>
          <w:sz w:val="24"/>
        </w:rPr>
        <w:t xml:space="preserve">, zwanym dalej </w:t>
      </w:r>
      <w:r>
        <w:rPr>
          <w:spacing w:val="-2"/>
          <w:sz w:val="24"/>
        </w:rPr>
        <w:t>Właścicielem.</w:t>
      </w:r>
    </w:p>
    <w:p w:rsidR="00074BE6" w:rsidRDefault="00450746">
      <w:pPr>
        <w:pStyle w:val="Akapitzlist"/>
        <w:numPr>
          <w:ilvl w:val="0"/>
          <w:numId w:val="6"/>
        </w:numPr>
        <w:tabs>
          <w:tab w:val="left" w:pos="477"/>
        </w:tabs>
        <w:ind w:right="114"/>
        <w:rPr>
          <w:sz w:val="24"/>
        </w:rPr>
      </w:pPr>
      <w:r>
        <w:rPr>
          <w:sz w:val="24"/>
        </w:rPr>
        <w:t xml:space="preserve">Regulamin jest dostępny do wglądu w każdym domku lub na stronie internetowej </w:t>
      </w:r>
      <w:hyperlink r:id="rId5" w:history="1">
        <w:r w:rsidR="001D6FFB" w:rsidRPr="007133CA">
          <w:rPr>
            <w:rStyle w:val="Hipercze"/>
            <w:spacing w:val="-2"/>
            <w:sz w:val="24"/>
          </w:rPr>
          <w:t>www.domkiwarchaly.pl</w:t>
        </w:r>
      </w:hyperlink>
    </w:p>
    <w:p w:rsidR="00074BE6" w:rsidRDefault="00450746">
      <w:pPr>
        <w:spacing w:line="267" w:lineRule="exact"/>
        <w:ind w:left="1293" w:right="1649"/>
        <w:jc w:val="center"/>
        <w:rPr>
          <w:b/>
        </w:rPr>
      </w:pPr>
      <w:r>
        <w:rPr>
          <w:b/>
          <w:spacing w:val="-5"/>
        </w:rPr>
        <w:t>§2</w:t>
      </w:r>
    </w:p>
    <w:p w:rsidR="00074BE6" w:rsidRDefault="00450746">
      <w:pPr>
        <w:pStyle w:val="Nagwek1"/>
        <w:ind w:left="1293" w:right="1650"/>
      </w:pPr>
      <w:r>
        <w:t xml:space="preserve">DOBA </w:t>
      </w:r>
      <w:r>
        <w:rPr>
          <w:spacing w:val="-2"/>
        </w:rPr>
        <w:t>HOTELOWA</w:t>
      </w:r>
    </w:p>
    <w:p w:rsidR="00074BE6" w:rsidRDefault="00074BE6">
      <w:pPr>
        <w:pStyle w:val="Tekstpodstawowy"/>
        <w:ind w:left="0" w:firstLine="0"/>
        <w:jc w:val="left"/>
        <w:rPr>
          <w:b/>
        </w:rPr>
      </w:pPr>
    </w:p>
    <w:p w:rsidR="00074BE6" w:rsidRDefault="00450746">
      <w:pPr>
        <w:pStyle w:val="Akapitzlist"/>
        <w:numPr>
          <w:ilvl w:val="0"/>
          <w:numId w:val="5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Domki</w:t>
      </w:r>
      <w:r>
        <w:rPr>
          <w:spacing w:val="-4"/>
          <w:sz w:val="24"/>
        </w:rPr>
        <w:t xml:space="preserve"> </w:t>
      </w:r>
      <w:r>
        <w:rPr>
          <w:sz w:val="24"/>
        </w:rPr>
        <w:t>wynajmowane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doby,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wakacje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systemie</w:t>
      </w:r>
      <w:r>
        <w:rPr>
          <w:spacing w:val="-5"/>
          <w:sz w:val="24"/>
        </w:rPr>
        <w:t xml:space="preserve"> </w:t>
      </w:r>
      <w:r>
        <w:rPr>
          <w:sz w:val="24"/>
        </w:rPr>
        <w:t>tygodniowym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soboty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do</w:t>
      </w:r>
    </w:p>
    <w:p w:rsidR="00074BE6" w:rsidRDefault="00450746">
      <w:pPr>
        <w:pStyle w:val="Tekstpodstawowy"/>
        <w:ind w:firstLine="0"/>
      </w:pPr>
      <w:r>
        <w:t>kolejnej</w:t>
      </w:r>
      <w:r>
        <w:rPr>
          <w:spacing w:val="-2"/>
        </w:rPr>
        <w:t xml:space="preserve"> </w:t>
      </w:r>
      <w:r>
        <w:t>soboty</w:t>
      </w:r>
      <w:r>
        <w:rPr>
          <w:spacing w:val="-3"/>
        </w:rPr>
        <w:t xml:space="preserve"> </w:t>
      </w:r>
      <w:r>
        <w:t>bądź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niedzieli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kolejnej</w:t>
      </w:r>
      <w:r>
        <w:rPr>
          <w:spacing w:val="-2"/>
        </w:rPr>
        <w:t xml:space="preserve"> niedzieli.</w:t>
      </w:r>
    </w:p>
    <w:p w:rsidR="00074BE6" w:rsidRDefault="00450746">
      <w:pPr>
        <w:pStyle w:val="Akapitzlist"/>
        <w:numPr>
          <w:ilvl w:val="0"/>
          <w:numId w:val="5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Doba</w:t>
      </w:r>
      <w:r>
        <w:rPr>
          <w:spacing w:val="-5"/>
          <w:sz w:val="24"/>
        </w:rPr>
        <w:t xml:space="preserve"> </w:t>
      </w:r>
      <w:r>
        <w:rPr>
          <w:sz w:val="24"/>
        </w:rPr>
        <w:t>hotelowa</w:t>
      </w:r>
      <w:r>
        <w:rPr>
          <w:spacing w:val="-4"/>
          <w:sz w:val="24"/>
        </w:rPr>
        <w:t xml:space="preserve"> </w:t>
      </w:r>
      <w:r>
        <w:rPr>
          <w:sz w:val="24"/>
        </w:rPr>
        <w:t>trwa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godziny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 w:rsidR="001D6FFB">
        <w:rPr>
          <w:sz w:val="24"/>
        </w:rPr>
        <w:t>5</w:t>
      </w:r>
      <w:r>
        <w:rPr>
          <w:sz w:val="24"/>
        </w:rPr>
        <w:t>.00</w:t>
      </w:r>
      <w:r w:rsidR="001D6FFB">
        <w:rPr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godziny</w:t>
      </w:r>
      <w:r>
        <w:rPr>
          <w:spacing w:val="-2"/>
          <w:sz w:val="24"/>
        </w:rPr>
        <w:t xml:space="preserve"> 10.00</w:t>
      </w:r>
      <w:r w:rsidR="00602DC5">
        <w:rPr>
          <w:spacing w:val="-2"/>
          <w:sz w:val="24"/>
        </w:rPr>
        <w:t xml:space="preserve"> następnego dnia</w:t>
      </w:r>
    </w:p>
    <w:p w:rsidR="00074BE6" w:rsidRDefault="00450746">
      <w:pPr>
        <w:pStyle w:val="Akapitzlist"/>
        <w:numPr>
          <w:ilvl w:val="0"/>
          <w:numId w:val="5"/>
        </w:numPr>
        <w:tabs>
          <w:tab w:val="left" w:pos="477"/>
        </w:tabs>
        <w:ind w:right="115"/>
        <w:rPr>
          <w:sz w:val="24"/>
        </w:rPr>
      </w:pPr>
      <w:r>
        <w:rPr>
          <w:sz w:val="24"/>
        </w:rPr>
        <w:t>Życzenie przedłużenia pobytu należy zgł</w:t>
      </w:r>
      <w:r w:rsidR="00602DC5">
        <w:rPr>
          <w:sz w:val="24"/>
        </w:rPr>
        <w:t>asza</w:t>
      </w:r>
      <w:r>
        <w:rPr>
          <w:sz w:val="24"/>
        </w:rPr>
        <w:t>ć telefonicznie, mailowo lub osobiście. Uwzględnimy życzenie przedłużeni</w:t>
      </w:r>
      <w:r w:rsidR="00602DC5">
        <w:rPr>
          <w:sz w:val="24"/>
        </w:rPr>
        <w:t>a</w:t>
      </w:r>
      <w:r>
        <w:rPr>
          <w:sz w:val="24"/>
        </w:rPr>
        <w:t xml:space="preserve"> pobytu w miarę posiadanych możliwości.</w:t>
      </w:r>
    </w:p>
    <w:p w:rsidR="00074BE6" w:rsidRDefault="00450746">
      <w:pPr>
        <w:pStyle w:val="Akapitzlist"/>
        <w:numPr>
          <w:ilvl w:val="0"/>
          <w:numId w:val="5"/>
        </w:numPr>
        <w:tabs>
          <w:tab w:val="left" w:pos="477"/>
        </w:tabs>
        <w:ind w:right="113"/>
        <w:rPr>
          <w:sz w:val="24"/>
        </w:rPr>
      </w:pPr>
      <w:r>
        <w:rPr>
          <w:sz w:val="24"/>
        </w:rPr>
        <w:t>Właściciel zastrzega sobie prawo do odmowy przedłużenia pobytu ze skutkiem natychmiastowym w przypadku osób nieprzestrzegających obowiązującego regulaminu oraz w przypadku niedokonania wcześniej pełnej płatności za pobyt.</w:t>
      </w:r>
    </w:p>
    <w:p w:rsidR="00074BE6" w:rsidRDefault="00074BE6">
      <w:pPr>
        <w:pStyle w:val="Tekstpodstawowy"/>
        <w:spacing w:before="1"/>
        <w:ind w:left="0" w:firstLine="0"/>
        <w:jc w:val="left"/>
        <w:rPr>
          <w:sz w:val="35"/>
        </w:rPr>
      </w:pPr>
    </w:p>
    <w:p w:rsidR="00074BE6" w:rsidRDefault="00450746">
      <w:pPr>
        <w:ind w:left="1293" w:right="1649"/>
        <w:jc w:val="center"/>
        <w:rPr>
          <w:b/>
        </w:rPr>
      </w:pPr>
      <w:r>
        <w:rPr>
          <w:b/>
          <w:spacing w:val="-5"/>
        </w:rPr>
        <w:t>§3</w:t>
      </w:r>
    </w:p>
    <w:p w:rsidR="00074BE6" w:rsidRDefault="00450746">
      <w:pPr>
        <w:pStyle w:val="Nagwek1"/>
        <w:spacing w:before="159"/>
        <w:ind w:left="1291"/>
      </w:pPr>
      <w:r>
        <w:t>REZERWACJA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MELDUNEK</w:t>
      </w:r>
    </w:p>
    <w:p w:rsidR="00074BE6" w:rsidRDefault="001D6FFB">
      <w:pPr>
        <w:pStyle w:val="Akapitzlist"/>
        <w:numPr>
          <w:ilvl w:val="0"/>
          <w:numId w:val="4"/>
        </w:numPr>
        <w:tabs>
          <w:tab w:val="left" w:pos="477"/>
        </w:tabs>
        <w:spacing w:before="161"/>
        <w:ind w:right="112"/>
        <w:rPr>
          <w:sz w:val="24"/>
        </w:rPr>
      </w:pPr>
      <w:r>
        <w:rPr>
          <w:sz w:val="24"/>
        </w:rPr>
        <w:t>R</w:t>
      </w:r>
      <w:r w:rsidR="00450746">
        <w:rPr>
          <w:sz w:val="24"/>
        </w:rPr>
        <w:t>ezerwacja jest potwierdzona po wpłacie</w:t>
      </w:r>
      <w:r w:rsidR="00450746">
        <w:rPr>
          <w:spacing w:val="-13"/>
          <w:sz w:val="24"/>
        </w:rPr>
        <w:t xml:space="preserve"> </w:t>
      </w:r>
      <w:r w:rsidR="00450746">
        <w:rPr>
          <w:sz w:val="24"/>
        </w:rPr>
        <w:t>zadatku</w:t>
      </w:r>
      <w:r w:rsidR="00450746">
        <w:rPr>
          <w:spacing w:val="-13"/>
          <w:sz w:val="24"/>
        </w:rPr>
        <w:t xml:space="preserve"> </w:t>
      </w:r>
      <w:r w:rsidR="00450746">
        <w:rPr>
          <w:sz w:val="24"/>
        </w:rPr>
        <w:t>w</w:t>
      </w:r>
      <w:r w:rsidR="00450746">
        <w:rPr>
          <w:spacing w:val="-10"/>
          <w:sz w:val="24"/>
        </w:rPr>
        <w:t xml:space="preserve"> </w:t>
      </w:r>
      <w:r w:rsidR="00450746">
        <w:rPr>
          <w:sz w:val="24"/>
        </w:rPr>
        <w:t>wysokości</w:t>
      </w:r>
      <w:r w:rsidR="00450746">
        <w:rPr>
          <w:spacing w:val="-12"/>
          <w:sz w:val="24"/>
        </w:rPr>
        <w:t xml:space="preserve"> </w:t>
      </w:r>
      <w:r w:rsidR="00535964">
        <w:rPr>
          <w:sz w:val="24"/>
        </w:rPr>
        <w:t>1000 zł.</w:t>
      </w:r>
      <w:r w:rsidR="00450746">
        <w:rPr>
          <w:spacing w:val="-13"/>
          <w:sz w:val="24"/>
        </w:rPr>
        <w:t xml:space="preserve"> </w:t>
      </w:r>
      <w:r w:rsidR="00535964">
        <w:rPr>
          <w:spacing w:val="-13"/>
          <w:sz w:val="24"/>
        </w:rPr>
        <w:t>i stanowi wchodzi w poczet ceny całego pobytu</w:t>
      </w:r>
      <w:r w:rsidR="00450746">
        <w:rPr>
          <w:sz w:val="24"/>
        </w:rPr>
        <w:t>. Zapis ten dotyczy</w:t>
      </w:r>
      <w:r>
        <w:rPr>
          <w:sz w:val="24"/>
        </w:rPr>
        <w:t xml:space="preserve"> </w:t>
      </w:r>
      <w:r w:rsidR="00535964">
        <w:rPr>
          <w:sz w:val="24"/>
        </w:rPr>
        <w:t xml:space="preserve">pojedynczego domku. W przypadku </w:t>
      </w:r>
      <w:r>
        <w:rPr>
          <w:sz w:val="24"/>
        </w:rPr>
        <w:t>wynajmu obu domkó</w:t>
      </w:r>
      <w:r w:rsidR="00535964">
        <w:rPr>
          <w:sz w:val="24"/>
        </w:rPr>
        <w:t>w wysokość zadatku wyniesie 2000 zł.</w:t>
      </w:r>
    </w:p>
    <w:p w:rsidR="00535964" w:rsidRDefault="00535964">
      <w:pPr>
        <w:pStyle w:val="Akapitzlist"/>
        <w:numPr>
          <w:ilvl w:val="0"/>
          <w:numId w:val="4"/>
        </w:numPr>
        <w:tabs>
          <w:tab w:val="left" w:pos="477"/>
        </w:tabs>
        <w:spacing w:before="161"/>
        <w:ind w:right="112"/>
        <w:rPr>
          <w:sz w:val="24"/>
        </w:rPr>
      </w:pPr>
      <w:r>
        <w:rPr>
          <w:sz w:val="24"/>
        </w:rPr>
        <w:t>Opłata klimatyczna w wysokości 3,31 zł za osobę, za dobę zostanie naliczana za każdą nocującą osobę. Opłata została ustalona przez Urząd Gminy w Jedwabnie.</w:t>
      </w:r>
    </w:p>
    <w:p w:rsidR="00074BE6" w:rsidRDefault="00450746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right="112"/>
        <w:rPr>
          <w:sz w:val="24"/>
        </w:rPr>
      </w:pPr>
      <w:r>
        <w:rPr>
          <w:sz w:val="24"/>
        </w:rPr>
        <w:t>Podstawą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zameldowania Gościa</w:t>
      </w:r>
      <w:r>
        <w:rPr>
          <w:spacing w:val="-2"/>
          <w:sz w:val="24"/>
        </w:rPr>
        <w:t xml:space="preserve"> </w:t>
      </w:r>
      <w:r>
        <w:rPr>
          <w:sz w:val="24"/>
        </w:rPr>
        <w:t>jest okazanie</w:t>
      </w:r>
      <w:r>
        <w:rPr>
          <w:spacing w:val="-1"/>
          <w:sz w:val="24"/>
        </w:rPr>
        <w:t xml:space="preserve"> </w:t>
      </w:r>
      <w:r>
        <w:rPr>
          <w:sz w:val="24"/>
        </w:rPr>
        <w:t>dokumentu tożsamości ze zdjęciem. W przypadku odmowy okazania dokumentu Właściciel ma prawo odmówić zameldowania i anulowania dokonanej rezerwacji.</w:t>
      </w:r>
    </w:p>
    <w:p w:rsidR="00074BE6" w:rsidRDefault="00D57C70">
      <w:pPr>
        <w:pStyle w:val="Akapitzlist"/>
        <w:numPr>
          <w:ilvl w:val="0"/>
          <w:numId w:val="4"/>
        </w:numPr>
        <w:tabs>
          <w:tab w:val="left" w:pos="477"/>
        </w:tabs>
        <w:spacing w:line="292" w:lineRule="exact"/>
        <w:ind w:hanging="361"/>
        <w:rPr>
          <w:sz w:val="24"/>
        </w:rPr>
      </w:pPr>
      <w:r>
        <w:rPr>
          <w:sz w:val="24"/>
        </w:rPr>
        <w:t>Pozostałą część o</w:t>
      </w:r>
      <w:r w:rsidR="00450746">
        <w:rPr>
          <w:sz w:val="24"/>
        </w:rPr>
        <w:t>płat</w:t>
      </w:r>
      <w:r>
        <w:rPr>
          <w:sz w:val="24"/>
        </w:rPr>
        <w:t>y</w:t>
      </w:r>
      <w:r w:rsidR="00450746">
        <w:rPr>
          <w:spacing w:val="-4"/>
          <w:sz w:val="24"/>
        </w:rPr>
        <w:t xml:space="preserve"> </w:t>
      </w:r>
      <w:r w:rsidR="00450746">
        <w:rPr>
          <w:sz w:val="24"/>
        </w:rPr>
        <w:t>za</w:t>
      </w:r>
      <w:r w:rsidR="00450746">
        <w:rPr>
          <w:spacing w:val="-4"/>
          <w:sz w:val="24"/>
        </w:rPr>
        <w:t xml:space="preserve"> </w:t>
      </w:r>
      <w:r w:rsidR="00450746">
        <w:rPr>
          <w:sz w:val="24"/>
        </w:rPr>
        <w:t>pobyt</w:t>
      </w:r>
      <w:r w:rsidR="00450746">
        <w:rPr>
          <w:spacing w:val="-3"/>
          <w:sz w:val="24"/>
        </w:rPr>
        <w:t xml:space="preserve"> </w:t>
      </w:r>
      <w:r w:rsidR="00450746">
        <w:rPr>
          <w:sz w:val="24"/>
        </w:rPr>
        <w:t>należy</w:t>
      </w:r>
      <w:r w:rsidR="00450746">
        <w:rPr>
          <w:spacing w:val="-1"/>
          <w:sz w:val="24"/>
        </w:rPr>
        <w:t xml:space="preserve"> </w:t>
      </w:r>
      <w:r w:rsidR="00450746">
        <w:rPr>
          <w:sz w:val="24"/>
        </w:rPr>
        <w:t>uiścić</w:t>
      </w:r>
      <w:r w:rsidR="00450746">
        <w:rPr>
          <w:spacing w:val="1"/>
          <w:sz w:val="24"/>
        </w:rPr>
        <w:t xml:space="preserve"> </w:t>
      </w:r>
      <w:r w:rsidR="00450746">
        <w:rPr>
          <w:sz w:val="24"/>
        </w:rPr>
        <w:t>w</w:t>
      </w:r>
      <w:r w:rsidR="00450746">
        <w:rPr>
          <w:spacing w:val="-1"/>
          <w:sz w:val="24"/>
        </w:rPr>
        <w:t xml:space="preserve"> </w:t>
      </w:r>
      <w:r w:rsidR="00450746">
        <w:rPr>
          <w:sz w:val="24"/>
        </w:rPr>
        <w:t>momencie</w:t>
      </w:r>
      <w:r w:rsidR="00450746">
        <w:rPr>
          <w:spacing w:val="-2"/>
          <w:sz w:val="24"/>
        </w:rPr>
        <w:t xml:space="preserve"> zameldowania.</w:t>
      </w:r>
    </w:p>
    <w:p w:rsidR="00074BE6" w:rsidRDefault="00074BE6">
      <w:pPr>
        <w:spacing w:line="292" w:lineRule="exact"/>
        <w:jc w:val="both"/>
        <w:rPr>
          <w:sz w:val="24"/>
        </w:rPr>
        <w:sectPr w:rsidR="00074BE6">
          <w:type w:val="continuous"/>
          <w:pgSz w:w="11910" w:h="16840"/>
          <w:pgMar w:top="1380" w:right="1300" w:bottom="280" w:left="1660" w:header="708" w:footer="708" w:gutter="0"/>
          <w:cols w:space="708"/>
        </w:sectPr>
      </w:pPr>
    </w:p>
    <w:p w:rsidR="00074BE6" w:rsidRDefault="00AA68EC">
      <w:pPr>
        <w:pStyle w:val="Akapitzlist"/>
        <w:numPr>
          <w:ilvl w:val="0"/>
          <w:numId w:val="4"/>
        </w:numPr>
        <w:tabs>
          <w:tab w:val="left" w:pos="477"/>
        </w:tabs>
        <w:spacing w:before="37"/>
        <w:ind w:right="114"/>
        <w:rPr>
          <w:sz w:val="24"/>
        </w:rPr>
      </w:pPr>
      <w:r>
        <w:rPr>
          <w:sz w:val="24"/>
        </w:rPr>
        <w:lastRenderedPageBreak/>
        <w:t xml:space="preserve">Z domków mogą korzystać tylko osoby zgłoszone przy rezerwacji (max. 6 osób, o ile nie ustalono inaczej). </w:t>
      </w:r>
      <w:r w:rsidR="00450746">
        <w:rPr>
          <w:sz w:val="24"/>
        </w:rPr>
        <w:t>Domek</w:t>
      </w:r>
      <w:r w:rsidR="00450746">
        <w:rPr>
          <w:spacing w:val="-1"/>
          <w:sz w:val="24"/>
        </w:rPr>
        <w:t xml:space="preserve"> </w:t>
      </w:r>
      <w:r w:rsidR="00450746">
        <w:rPr>
          <w:sz w:val="24"/>
        </w:rPr>
        <w:t>w trakcie trwania pobytu oraz po jego zakończeniu nie może zostać wynajęty, podnajęty ani oddany przez Gościa osobom trzecim.</w:t>
      </w:r>
    </w:p>
    <w:p w:rsidR="00074BE6" w:rsidRDefault="00450746">
      <w:pPr>
        <w:pStyle w:val="Akapitzlist"/>
        <w:numPr>
          <w:ilvl w:val="0"/>
          <w:numId w:val="4"/>
        </w:numPr>
        <w:tabs>
          <w:tab w:val="left" w:pos="477"/>
        </w:tabs>
        <w:spacing w:before="2"/>
        <w:ind w:right="114"/>
        <w:rPr>
          <w:sz w:val="24"/>
        </w:rPr>
      </w:pP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niezameldowane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obiekcie</w:t>
      </w:r>
      <w:r>
        <w:rPr>
          <w:spacing w:val="-5"/>
          <w:sz w:val="24"/>
        </w:rPr>
        <w:t xml:space="preserve"> </w:t>
      </w:r>
      <w:r>
        <w:rPr>
          <w:sz w:val="24"/>
        </w:rPr>
        <w:t>mogą</w:t>
      </w:r>
      <w:r>
        <w:rPr>
          <w:spacing w:val="-5"/>
          <w:sz w:val="24"/>
        </w:rPr>
        <w:t xml:space="preserve"> </w:t>
      </w:r>
      <w:r>
        <w:rPr>
          <w:sz w:val="24"/>
        </w:rPr>
        <w:t>przebywać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terenie</w:t>
      </w:r>
      <w:r>
        <w:rPr>
          <w:spacing w:val="-5"/>
          <w:sz w:val="24"/>
        </w:rPr>
        <w:t xml:space="preserve"> </w:t>
      </w:r>
      <w:r w:rsidR="00535964">
        <w:rPr>
          <w:spacing w:val="-5"/>
          <w:sz w:val="24"/>
        </w:rPr>
        <w:t xml:space="preserve">obiektu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godziny</w:t>
      </w:r>
      <w:r>
        <w:rPr>
          <w:spacing w:val="-5"/>
          <w:sz w:val="24"/>
        </w:rPr>
        <w:t xml:space="preserve"> </w:t>
      </w:r>
      <w:r>
        <w:rPr>
          <w:sz w:val="24"/>
        </w:rPr>
        <w:t>07:00 do</w:t>
      </w:r>
      <w:r>
        <w:rPr>
          <w:spacing w:val="-7"/>
          <w:sz w:val="24"/>
        </w:rPr>
        <w:t xml:space="preserve"> </w:t>
      </w:r>
      <w:r>
        <w:rPr>
          <w:sz w:val="24"/>
        </w:rPr>
        <w:t>godziny</w:t>
      </w:r>
      <w:r>
        <w:rPr>
          <w:spacing w:val="-8"/>
          <w:sz w:val="24"/>
        </w:rPr>
        <w:t xml:space="preserve"> </w:t>
      </w:r>
      <w:r>
        <w:rPr>
          <w:sz w:val="24"/>
        </w:rPr>
        <w:t>22:00.</w:t>
      </w:r>
    </w:p>
    <w:p w:rsidR="00074BE6" w:rsidRDefault="00450746">
      <w:pPr>
        <w:pStyle w:val="Akapitzlist"/>
        <w:numPr>
          <w:ilvl w:val="0"/>
          <w:numId w:val="4"/>
        </w:numPr>
        <w:tabs>
          <w:tab w:val="left" w:pos="477"/>
        </w:tabs>
        <w:spacing w:line="292" w:lineRule="exact"/>
        <w:ind w:hanging="361"/>
        <w:rPr>
          <w:sz w:val="24"/>
        </w:rPr>
      </w:pPr>
      <w:r>
        <w:rPr>
          <w:sz w:val="24"/>
        </w:rPr>
        <w:t>Właściciel</w:t>
      </w:r>
      <w:r>
        <w:rPr>
          <w:spacing w:val="5"/>
          <w:sz w:val="24"/>
        </w:rPr>
        <w:t xml:space="preserve"> </w:t>
      </w:r>
      <w:r>
        <w:rPr>
          <w:sz w:val="24"/>
        </w:rPr>
        <w:t>ma</w:t>
      </w:r>
      <w:r>
        <w:rPr>
          <w:spacing w:val="10"/>
          <w:sz w:val="24"/>
        </w:rPr>
        <w:t xml:space="preserve"> </w:t>
      </w:r>
      <w:r>
        <w:rPr>
          <w:sz w:val="24"/>
        </w:rPr>
        <w:t>prawo</w:t>
      </w:r>
      <w:r>
        <w:rPr>
          <w:spacing w:val="8"/>
          <w:sz w:val="24"/>
        </w:rPr>
        <w:t xml:space="preserve"> </w:t>
      </w:r>
      <w:r>
        <w:rPr>
          <w:sz w:val="24"/>
        </w:rPr>
        <w:t>odmówić</w:t>
      </w:r>
      <w:r>
        <w:rPr>
          <w:spacing w:val="9"/>
          <w:sz w:val="24"/>
        </w:rPr>
        <w:t xml:space="preserve"> </w:t>
      </w:r>
      <w:r>
        <w:rPr>
          <w:sz w:val="24"/>
        </w:rPr>
        <w:t>przyjęcia</w:t>
      </w:r>
      <w:r>
        <w:rPr>
          <w:spacing w:val="11"/>
          <w:sz w:val="24"/>
        </w:rPr>
        <w:t xml:space="preserve"> </w:t>
      </w:r>
      <w:r>
        <w:rPr>
          <w:sz w:val="24"/>
        </w:rPr>
        <w:t>Gościa,</w:t>
      </w:r>
      <w:r>
        <w:rPr>
          <w:spacing w:val="9"/>
          <w:sz w:val="24"/>
        </w:rPr>
        <w:t xml:space="preserve"> </w:t>
      </w:r>
      <w:r>
        <w:rPr>
          <w:sz w:val="24"/>
        </w:rPr>
        <w:t>który</w:t>
      </w:r>
      <w:r>
        <w:rPr>
          <w:spacing w:val="9"/>
          <w:sz w:val="24"/>
        </w:rPr>
        <w:t xml:space="preserve"> </w:t>
      </w:r>
      <w:r>
        <w:rPr>
          <w:sz w:val="24"/>
        </w:rPr>
        <w:t>podczas</w:t>
      </w:r>
      <w:r>
        <w:rPr>
          <w:spacing w:val="8"/>
          <w:sz w:val="24"/>
        </w:rPr>
        <w:t xml:space="preserve"> </w:t>
      </w:r>
      <w:r>
        <w:rPr>
          <w:sz w:val="24"/>
        </w:rPr>
        <w:t>pobytu</w:t>
      </w:r>
      <w:r>
        <w:rPr>
          <w:spacing w:val="10"/>
          <w:sz w:val="24"/>
        </w:rPr>
        <w:t xml:space="preserve"> </w:t>
      </w:r>
      <w:r>
        <w:rPr>
          <w:sz w:val="24"/>
        </w:rPr>
        <w:t>rażąco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naruszył</w:t>
      </w:r>
    </w:p>
    <w:p w:rsidR="00074BE6" w:rsidRDefault="00D57C70">
      <w:pPr>
        <w:pStyle w:val="Tekstpodstawowy"/>
        <w:ind w:firstLine="0"/>
        <w:jc w:val="left"/>
      </w:pPr>
      <w:r>
        <w:rPr>
          <w:spacing w:val="-2"/>
        </w:rPr>
        <w:t>r</w:t>
      </w:r>
      <w:r w:rsidR="00450746">
        <w:rPr>
          <w:spacing w:val="-2"/>
        </w:rPr>
        <w:t>egulamin.</w:t>
      </w:r>
    </w:p>
    <w:p w:rsidR="00074BE6" w:rsidRDefault="00450746">
      <w:pPr>
        <w:pStyle w:val="Akapitzlist"/>
        <w:numPr>
          <w:ilvl w:val="0"/>
          <w:numId w:val="4"/>
        </w:numPr>
        <w:tabs>
          <w:tab w:val="left" w:pos="477"/>
        </w:tabs>
        <w:ind w:right="114"/>
        <w:rPr>
          <w:sz w:val="24"/>
        </w:rPr>
      </w:pPr>
      <w:r>
        <w:rPr>
          <w:sz w:val="24"/>
        </w:rPr>
        <w:t xml:space="preserve">Gość ma możliwość bezpłatnej rezygnacji z rezerwacji lub jej modyfikacji do </w:t>
      </w:r>
      <w:r w:rsidR="007F42A9">
        <w:rPr>
          <w:sz w:val="24"/>
        </w:rPr>
        <w:t>30</w:t>
      </w:r>
      <w:r>
        <w:rPr>
          <w:sz w:val="24"/>
        </w:rPr>
        <w:t xml:space="preserve"> dni przed datą rozpoczęcia pobytu. W przypadku rezygnacji lub modyfikacji po tym terminie Gość nie otrzyma zwrotu zadatku.</w:t>
      </w:r>
    </w:p>
    <w:p w:rsidR="00074BE6" w:rsidRDefault="00450746">
      <w:pPr>
        <w:pStyle w:val="Akapitzlist"/>
        <w:numPr>
          <w:ilvl w:val="0"/>
          <w:numId w:val="4"/>
        </w:numPr>
        <w:tabs>
          <w:tab w:val="left" w:pos="477"/>
        </w:tabs>
        <w:ind w:right="111"/>
        <w:rPr>
          <w:sz w:val="24"/>
        </w:rPr>
      </w:pPr>
      <w:r>
        <w:rPr>
          <w:sz w:val="24"/>
        </w:rPr>
        <w:t>W momencie dokonywania rezerwacji Gość wyraża zgodę na umieszczenie swoich danych osobowych w bazie danych Właściciela obiektu. Dane te będą wykorzystywane wyłącznie w celu umożliwienia przeprowadzenia pełnego procesu rezerwacji</w:t>
      </w:r>
      <w:r w:rsidR="00602DC5">
        <w:rPr>
          <w:sz w:val="24"/>
        </w:rPr>
        <w:t xml:space="preserve"> i zakwaterowania.</w:t>
      </w:r>
    </w:p>
    <w:p w:rsidR="00074BE6" w:rsidRDefault="007F42A9" w:rsidP="007F42A9">
      <w:pPr>
        <w:pStyle w:val="Tekstpodstawowy"/>
        <w:numPr>
          <w:ilvl w:val="0"/>
          <w:numId w:val="4"/>
        </w:numPr>
        <w:jc w:val="left"/>
      </w:pPr>
      <w:r>
        <w:t>Przekazanie kluczy do domku i jego odbiór przebiega zawsze w obecności Wynajmującego lub osoby do tego upoważnionej.</w:t>
      </w:r>
    </w:p>
    <w:p w:rsidR="0084463E" w:rsidRDefault="0084463E" w:rsidP="0084463E">
      <w:pPr>
        <w:pStyle w:val="Akapitzlist"/>
        <w:numPr>
          <w:ilvl w:val="0"/>
          <w:numId w:val="4"/>
        </w:numPr>
        <w:tabs>
          <w:tab w:val="left" w:pos="542"/>
        </w:tabs>
        <w:ind w:right="109"/>
        <w:rPr>
          <w:sz w:val="24"/>
        </w:rPr>
      </w:pPr>
      <w:r>
        <w:rPr>
          <w:sz w:val="24"/>
        </w:rPr>
        <w:t xml:space="preserve">W przypadku stwierdzenia </w:t>
      </w:r>
      <w:r>
        <w:rPr>
          <w:sz w:val="24"/>
        </w:rPr>
        <w:t xml:space="preserve">usterki </w:t>
      </w:r>
      <w:r>
        <w:rPr>
          <w:sz w:val="24"/>
        </w:rPr>
        <w:t xml:space="preserve">należy zgłosić je właścicielowi w </w:t>
      </w:r>
      <w:r>
        <w:rPr>
          <w:sz w:val="24"/>
        </w:rPr>
        <w:t>dniu przyjazdu. Brak zgłoszenia oznacza brak zastanych usterek i zniszczeń.</w:t>
      </w:r>
    </w:p>
    <w:p w:rsidR="0084463E" w:rsidRPr="0084463E" w:rsidRDefault="0084463E" w:rsidP="0084463E">
      <w:pPr>
        <w:pStyle w:val="Akapitzlist"/>
        <w:numPr>
          <w:ilvl w:val="0"/>
          <w:numId w:val="4"/>
        </w:numPr>
        <w:tabs>
          <w:tab w:val="left" w:pos="542"/>
        </w:tabs>
        <w:ind w:right="109"/>
        <w:rPr>
          <w:sz w:val="24"/>
        </w:rPr>
      </w:pPr>
    </w:p>
    <w:p w:rsidR="00074BE6" w:rsidRDefault="00450746">
      <w:pPr>
        <w:spacing w:before="160"/>
        <w:ind w:left="1293" w:right="1649"/>
        <w:jc w:val="center"/>
        <w:rPr>
          <w:b/>
        </w:rPr>
      </w:pPr>
      <w:r>
        <w:rPr>
          <w:b/>
          <w:spacing w:val="-5"/>
        </w:rPr>
        <w:t>§4</w:t>
      </w:r>
    </w:p>
    <w:p w:rsidR="00074BE6" w:rsidRDefault="00450746">
      <w:pPr>
        <w:pStyle w:val="Nagwek1"/>
        <w:ind w:left="1293" w:right="1650"/>
      </w:pPr>
      <w:r>
        <w:t>ODPOWIEDZIALNOŚĆ</w:t>
      </w:r>
      <w:r>
        <w:rPr>
          <w:spacing w:val="-7"/>
        </w:rPr>
        <w:t xml:space="preserve"> </w:t>
      </w:r>
      <w:r>
        <w:rPr>
          <w:spacing w:val="-4"/>
        </w:rPr>
        <w:t>GOŚCI</w:t>
      </w:r>
    </w:p>
    <w:p w:rsidR="00074BE6" w:rsidRDefault="00074BE6">
      <w:pPr>
        <w:pStyle w:val="Tekstpodstawowy"/>
        <w:ind w:left="0" w:firstLine="0"/>
        <w:jc w:val="left"/>
        <w:rPr>
          <w:b/>
        </w:rPr>
      </w:pPr>
    </w:p>
    <w:p w:rsidR="00074BE6" w:rsidRDefault="00450746">
      <w:pPr>
        <w:pStyle w:val="Akapitzlist"/>
        <w:numPr>
          <w:ilvl w:val="0"/>
          <w:numId w:val="3"/>
        </w:numPr>
        <w:tabs>
          <w:tab w:val="left" w:pos="542"/>
        </w:tabs>
        <w:spacing w:before="161"/>
        <w:ind w:right="110"/>
        <w:rPr>
          <w:sz w:val="24"/>
        </w:rPr>
      </w:pPr>
      <w:r>
        <w:rPr>
          <w:sz w:val="24"/>
        </w:rPr>
        <w:t>Pozostanie na terenie obiektu lub pozostawienie swoich rzeczy, bez wcześniejszego ustalenia z Właścicielami po godzinie 10:00</w:t>
      </w:r>
      <w:r w:rsidR="00602DC5">
        <w:rPr>
          <w:sz w:val="24"/>
        </w:rPr>
        <w:t xml:space="preserve"> w dniu wyjazdu </w:t>
      </w:r>
      <w:r>
        <w:rPr>
          <w:sz w:val="24"/>
        </w:rPr>
        <w:t xml:space="preserve">jest </w:t>
      </w:r>
      <w:r w:rsidR="00602DC5">
        <w:rPr>
          <w:sz w:val="24"/>
        </w:rPr>
        <w:t>niedozwolone, o ile</w:t>
      </w:r>
      <w:r>
        <w:rPr>
          <w:sz w:val="24"/>
        </w:rPr>
        <w:t xml:space="preserve"> Właściciele </w:t>
      </w:r>
      <w:r w:rsidR="00602DC5">
        <w:rPr>
          <w:sz w:val="24"/>
        </w:rPr>
        <w:t xml:space="preserve">nie ustanowią inaczej. W takim przypadku Właściciele </w:t>
      </w:r>
      <w:r>
        <w:rPr>
          <w:sz w:val="24"/>
        </w:rPr>
        <w:t xml:space="preserve">mają prawo naliczyć </w:t>
      </w:r>
      <w:r w:rsidR="00602DC5">
        <w:rPr>
          <w:sz w:val="24"/>
        </w:rPr>
        <w:t xml:space="preserve"> </w:t>
      </w:r>
      <w:r>
        <w:rPr>
          <w:sz w:val="24"/>
        </w:rPr>
        <w:t>opłatę za kolejną dobę według obowiązującego cennika.</w:t>
      </w:r>
    </w:p>
    <w:p w:rsidR="00074BE6" w:rsidRDefault="00450746">
      <w:pPr>
        <w:pStyle w:val="Akapitzlist"/>
        <w:numPr>
          <w:ilvl w:val="0"/>
          <w:numId w:val="3"/>
        </w:numPr>
        <w:tabs>
          <w:tab w:val="left" w:pos="542"/>
        </w:tabs>
        <w:ind w:right="114"/>
        <w:rPr>
          <w:sz w:val="24"/>
        </w:rPr>
      </w:pPr>
      <w:r>
        <w:rPr>
          <w:sz w:val="24"/>
        </w:rPr>
        <w:t>Dzieci poniżej 18</w:t>
      </w:r>
      <w:r w:rsidR="00602DC5">
        <w:rPr>
          <w:sz w:val="24"/>
        </w:rPr>
        <w:t>-ego</w:t>
      </w:r>
      <w:r>
        <w:rPr>
          <w:sz w:val="24"/>
        </w:rPr>
        <w:t xml:space="preserve"> roku życia powinny znajdować się na terenie obiektu pod stałym nadzorem opiekunów prawnych. Opiekunowie prawni ponoszą odpowiedzialność prawną i materialną za wszelkie szkody powstałe w wyniku działań podopiecznych.</w:t>
      </w:r>
    </w:p>
    <w:p w:rsidR="00074BE6" w:rsidRDefault="00450746">
      <w:pPr>
        <w:pStyle w:val="Akapitzlist"/>
        <w:numPr>
          <w:ilvl w:val="0"/>
          <w:numId w:val="3"/>
        </w:numPr>
        <w:tabs>
          <w:tab w:val="left" w:pos="542"/>
        </w:tabs>
        <w:ind w:right="112"/>
        <w:rPr>
          <w:sz w:val="24"/>
        </w:rPr>
      </w:pPr>
      <w:r>
        <w:rPr>
          <w:sz w:val="24"/>
        </w:rPr>
        <w:t>Ze względu na bezpieczeństwo pożarowe zabrania się używania w domkach grzałek i urządzeń</w:t>
      </w:r>
      <w:r>
        <w:rPr>
          <w:spacing w:val="-14"/>
          <w:sz w:val="24"/>
        </w:rPr>
        <w:t xml:space="preserve"> </w:t>
      </w:r>
      <w:r>
        <w:rPr>
          <w:sz w:val="24"/>
        </w:rPr>
        <w:t>elektrycznych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1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13"/>
          <w:sz w:val="24"/>
        </w:rPr>
        <w:t xml:space="preserve"> </w:t>
      </w:r>
      <w:r>
        <w:rPr>
          <w:sz w:val="24"/>
        </w:rPr>
        <w:t>domku</w:t>
      </w:r>
      <w:r>
        <w:rPr>
          <w:spacing w:val="-11"/>
          <w:sz w:val="24"/>
        </w:rPr>
        <w:t xml:space="preserve"> </w:t>
      </w:r>
      <w:r>
        <w:rPr>
          <w:sz w:val="24"/>
        </w:rPr>
        <w:t>(nie</w:t>
      </w:r>
      <w:r>
        <w:rPr>
          <w:spacing w:val="-14"/>
          <w:sz w:val="24"/>
        </w:rPr>
        <w:t xml:space="preserve"> </w:t>
      </w:r>
      <w:r>
        <w:rPr>
          <w:sz w:val="24"/>
        </w:rPr>
        <w:t>dotyczy</w:t>
      </w:r>
      <w:r>
        <w:rPr>
          <w:spacing w:val="-14"/>
          <w:sz w:val="24"/>
        </w:rPr>
        <w:t xml:space="preserve"> </w:t>
      </w:r>
      <w:r>
        <w:rPr>
          <w:sz w:val="24"/>
        </w:rPr>
        <w:t>ładowarek i zasilaczy urządzeń RTV oraz komputerów).</w:t>
      </w:r>
    </w:p>
    <w:p w:rsidR="00074BE6" w:rsidRDefault="00450746">
      <w:pPr>
        <w:pStyle w:val="Akapitzlist"/>
        <w:numPr>
          <w:ilvl w:val="0"/>
          <w:numId w:val="3"/>
        </w:numPr>
        <w:tabs>
          <w:tab w:val="left" w:pos="542"/>
        </w:tabs>
        <w:ind w:right="110"/>
        <w:rPr>
          <w:sz w:val="24"/>
        </w:rPr>
      </w:pPr>
      <w:r>
        <w:rPr>
          <w:sz w:val="24"/>
        </w:rPr>
        <w:t xml:space="preserve">Zabrania się rozpalania ogniska i grilla w miejscach do tego nie przeznaczonych. </w:t>
      </w:r>
      <w:r w:rsidR="002510B2">
        <w:rPr>
          <w:sz w:val="24"/>
        </w:rPr>
        <w:t>Właściciel</w:t>
      </w:r>
      <w:r>
        <w:rPr>
          <w:sz w:val="24"/>
        </w:rPr>
        <w:t xml:space="preserve"> nie ponosi odpowiedzialności za uszkodzenia ciała, uszczerbku na zdrowiu lub inne szkody powstałe w wyniku nieszczęśliwego wypadku będącego wynikiem </w:t>
      </w:r>
      <w:r w:rsidR="00602DC5">
        <w:rPr>
          <w:sz w:val="24"/>
        </w:rPr>
        <w:t xml:space="preserve">niestosowania się do </w:t>
      </w:r>
      <w:r w:rsidR="00354842">
        <w:rPr>
          <w:sz w:val="24"/>
        </w:rPr>
        <w:t xml:space="preserve">regulaminu, </w:t>
      </w:r>
      <w:r>
        <w:rPr>
          <w:sz w:val="24"/>
        </w:rPr>
        <w:t>nieprawidłowego korzystania z</w:t>
      </w:r>
      <w:r w:rsidR="00D57C70">
        <w:rPr>
          <w:sz w:val="24"/>
        </w:rPr>
        <w:t xml:space="preserve"> </w:t>
      </w:r>
      <w:r w:rsidR="002510B2">
        <w:rPr>
          <w:sz w:val="24"/>
        </w:rPr>
        <w:t xml:space="preserve">placu zabaw, </w:t>
      </w:r>
      <w:r w:rsidR="00D57C70">
        <w:rPr>
          <w:sz w:val="24"/>
        </w:rPr>
        <w:t>sauny, jacuzzi oraz innych urządzeń stanowiących wyposażenie obiektu</w:t>
      </w:r>
      <w:r>
        <w:rPr>
          <w:sz w:val="24"/>
        </w:rPr>
        <w:t xml:space="preserve"> przez Gości i osoby przez niego wskazane jako przybywające z nim</w:t>
      </w:r>
      <w:r w:rsidR="00354842">
        <w:rPr>
          <w:sz w:val="24"/>
        </w:rPr>
        <w:t xml:space="preserve"> na terenie obiektu Domki Warchały </w:t>
      </w:r>
      <w:r>
        <w:rPr>
          <w:sz w:val="24"/>
        </w:rPr>
        <w:t>w okresie najmu.</w:t>
      </w:r>
    </w:p>
    <w:p w:rsidR="00074BE6" w:rsidRDefault="00450746">
      <w:pPr>
        <w:pStyle w:val="Akapitzlist"/>
        <w:numPr>
          <w:ilvl w:val="0"/>
          <w:numId w:val="3"/>
        </w:numPr>
        <w:tabs>
          <w:tab w:val="left" w:pos="542"/>
        </w:tabs>
        <w:spacing w:line="242" w:lineRule="auto"/>
        <w:ind w:right="116"/>
        <w:rPr>
          <w:sz w:val="24"/>
        </w:rPr>
      </w:pPr>
      <w:r>
        <w:rPr>
          <w:sz w:val="24"/>
        </w:rPr>
        <w:t>Każdorazowo</w:t>
      </w:r>
      <w:r>
        <w:rPr>
          <w:spacing w:val="-14"/>
          <w:sz w:val="24"/>
        </w:rPr>
        <w:t xml:space="preserve"> </w:t>
      </w:r>
      <w:r>
        <w:rPr>
          <w:sz w:val="24"/>
        </w:rPr>
        <w:t>Gość</w:t>
      </w:r>
      <w:r>
        <w:rPr>
          <w:spacing w:val="-14"/>
          <w:sz w:val="24"/>
        </w:rPr>
        <w:t xml:space="preserve"> </w:t>
      </w:r>
      <w:r>
        <w:rPr>
          <w:sz w:val="24"/>
        </w:rPr>
        <w:t>opuszczając</w:t>
      </w:r>
      <w:r>
        <w:rPr>
          <w:spacing w:val="-13"/>
          <w:sz w:val="24"/>
        </w:rPr>
        <w:t xml:space="preserve"> </w:t>
      </w:r>
      <w:r>
        <w:rPr>
          <w:sz w:val="24"/>
        </w:rPr>
        <w:t>domek,</w:t>
      </w:r>
      <w:r>
        <w:rPr>
          <w:spacing w:val="-14"/>
          <w:sz w:val="24"/>
        </w:rPr>
        <w:t xml:space="preserve"> </w:t>
      </w:r>
      <w:r>
        <w:rPr>
          <w:sz w:val="24"/>
        </w:rPr>
        <w:t>ze</w:t>
      </w:r>
      <w:r>
        <w:rPr>
          <w:spacing w:val="-13"/>
          <w:sz w:val="24"/>
        </w:rPr>
        <w:t xml:space="preserve"> </w:t>
      </w:r>
      <w:r>
        <w:rPr>
          <w:sz w:val="24"/>
        </w:rPr>
        <w:t>względów</w:t>
      </w:r>
      <w:r>
        <w:rPr>
          <w:spacing w:val="-14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-13"/>
          <w:sz w:val="24"/>
        </w:rPr>
        <w:t xml:space="preserve"> </w:t>
      </w:r>
      <w:r>
        <w:rPr>
          <w:sz w:val="24"/>
        </w:rPr>
        <w:t>powinien</w:t>
      </w:r>
      <w:r>
        <w:rPr>
          <w:spacing w:val="-14"/>
          <w:sz w:val="24"/>
        </w:rPr>
        <w:t xml:space="preserve"> </w:t>
      </w:r>
      <w:r>
        <w:rPr>
          <w:sz w:val="24"/>
        </w:rPr>
        <w:t>zgasić światło, zakręcić krany oraz zamknąć okna i drzwi na klucz.</w:t>
      </w:r>
    </w:p>
    <w:p w:rsidR="00074BE6" w:rsidRPr="00354842" w:rsidRDefault="00450746" w:rsidP="00354842">
      <w:pPr>
        <w:pStyle w:val="Akapitzlist"/>
        <w:numPr>
          <w:ilvl w:val="0"/>
          <w:numId w:val="3"/>
        </w:numPr>
        <w:tabs>
          <w:tab w:val="left" w:pos="542"/>
        </w:tabs>
        <w:spacing w:line="289" w:lineRule="exact"/>
        <w:ind w:hanging="361"/>
        <w:rPr>
          <w:sz w:val="24"/>
        </w:rPr>
      </w:pPr>
      <w:r>
        <w:rPr>
          <w:sz w:val="24"/>
        </w:rPr>
        <w:t>Gość</w:t>
      </w:r>
      <w:r>
        <w:rPr>
          <w:spacing w:val="28"/>
          <w:sz w:val="24"/>
        </w:rPr>
        <w:t xml:space="preserve"> </w:t>
      </w:r>
      <w:r>
        <w:rPr>
          <w:sz w:val="24"/>
        </w:rPr>
        <w:t>otrzymuje</w:t>
      </w:r>
      <w:r>
        <w:rPr>
          <w:spacing w:val="31"/>
          <w:sz w:val="24"/>
        </w:rPr>
        <w:t xml:space="preserve"> </w:t>
      </w:r>
      <w:r>
        <w:rPr>
          <w:sz w:val="24"/>
        </w:rPr>
        <w:t>jeden</w:t>
      </w:r>
      <w:r>
        <w:rPr>
          <w:spacing w:val="31"/>
          <w:sz w:val="24"/>
        </w:rPr>
        <w:t xml:space="preserve"> </w:t>
      </w:r>
      <w:r w:rsidR="00354842">
        <w:rPr>
          <w:spacing w:val="31"/>
          <w:sz w:val="24"/>
        </w:rPr>
        <w:t xml:space="preserve">komplet </w:t>
      </w:r>
      <w:r>
        <w:rPr>
          <w:sz w:val="24"/>
        </w:rPr>
        <w:t>klucz</w:t>
      </w:r>
      <w:r w:rsidR="00354842">
        <w:rPr>
          <w:sz w:val="24"/>
        </w:rPr>
        <w:t>y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 w:rsidR="00354842">
        <w:rPr>
          <w:spacing w:val="35"/>
          <w:sz w:val="24"/>
        </w:rPr>
        <w:t xml:space="preserve"> </w:t>
      </w:r>
      <w:r>
        <w:rPr>
          <w:sz w:val="24"/>
        </w:rPr>
        <w:t>domku</w:t>
      </w:r>
      <w:r w:rsidR="00354842">
        <w:rPr>
          <w:sz w:val="24"/>
        </w:rPr>
        <w:t xml:space="preserve"> oraz furtki i bramy.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przypadku</w:t>
      </w:r>
      <w:r>
        <w:rPr>
          <w:spacing w:val="32"/>
          <w:sz w:val="24"/>
        </w:rPr>
        <w:t xml:space="preserve"> </w:t>
      </w:r>
      <w:r>
        <w:rPr>
          <w:sz w:val="24"/>
        </w:rPr>
        <w:t>zgubienia</w:t>
      </w:r>
      <w:r>
        <w:rPr>
          <w:spacing w:val="31"/>
          <w:sz w:val="24"/>
        </w:rPr>
        <w:t xml:space="preserve"> </w:t>
      </w:r>
      <w:r>
        <w:rPr>
          <w:sz w:val="24"/>
        </w:rPr>
        <w:t>klucza</w:t>
      </w:r>
      <w:r>
        <w:rPr>
          <w:spacing w:val="32"/>
          <w:sz w:val="24"/>
        </w:rPr>
        <w:t xml:space="preserve"> </w:t>
      </w:r>
      <w:r>
        <w:rPr>
          <w:sz w:val="24"/>
        </w:rPr>
        <w:t>zostanie</w:t>
      </w:r>
      <w:r>
        <w:rPr>
          <w:spacing w:val="30"/>
          <w:sz w:val="24"/>
        </w:rPr>
        <w:t xml:space="preserve"> </w:t>
      </w:r>
      <w:r>
        <w:rPr>
          <w:spacing w:val="-5"/>
          <w:sz w:val="24"/>
        </w:rPr>
        <w:t>on</w:t>
      </w:r>
      <w:r w:rsidR="00354842">
        <w:rPr>
          <w:spacing w:val="-5"/>
          <w:sz w:val="24"/>
        </w:rPr>
        <w:t xml:space="preserve"> </w:t>
      </w:r>
      <w:r>
        <w:t>obciążony</w:t>
      </w:r>
      <w:r w:rsidRPr="00354842">
        <w:rPr>
          <w:spacing w:val="-3"/>
        </w:rPr>
        <w:t xml:space="preserve"> </w:t>
      </w:r>
      <w:r>
        <w:t>opłatą</w:t>
      </w:r>
      <w:r w:rsidRPr="00354842">
        <w:rPr>
          <w:spacing w:val="-2"/>
        </w:rPr>
        <w:t xml:space="preserve"> </w:t>
      </w:r>
      <w:r>
        <w:t>w</w:t>
      </w:r>
      <w:r w:rsidRPr="00354842">
        <w:rPr>
          <w:spacing w:val="-4"/>
        </w:rPr>
        <w:t xml:space="preserve"> </w:t>
      </w:r>
      <w:r>
        <w:t>wysokości</w:t>
      </w:r>
      <w:r w:rsidRPr="00354842">
        <w:rPr>
          <w:spacing w:val="1"/>
        </w:rPr>
        <w:t xml:space="preserve"> </w:t>
      </w:r>
      <w:r w:rsidR="00807022">
        <w:t>8</w:t>
      </w:r>
      <w:r>
        <w:t>0</w:t>
      </w:r>
      <w:r w:rsidRPr="00354842">
        <w:rPr>
          <w:spacing w:val="-3"/>
        </w:rPr>
        <w:t xml:space="preserve"> </w:t>
      </w:r>
      <w:r w:rsidRPr="00354842">
        <w:rPr>
          <w:spacing w:val="-5"/>
        </w:rPr>
        <w:t>zł.</w:t>
      </w:r>
    </w:p>
    <w:p w:rsidR="00074BE6" w:rsidRDefault="00450746">
      <w:pPr>
        <w:pStyle w:val="Akapitzlist"/>
        <w:numPr>
          <w:ilvl w:val="0"/>
          <w:numId w:val="3"/>
        </w:numPr>
        <w:tabs>
          <w:tab w:val="left" w:pos="542"/>
        </w:tabs>
        <w:ind w:right="114"/>
        <w:rPr>
          <w:sz w:val="24"/>
        </w:rPr>
      </w:pPr>
      <w:r>
        <w:rPr>
          <w:b/>
          <w:sz w:val="24"/>
        </w:rPr>
        <w:t>W domkach obowiązuje całkowity zakaz palenia papierosów i wyrobów tytoniowych, smażeni</w:t>
      </w:r>
      <w:r w:rsidR="00D57C70">
        <w:rPr>
          <w:b/>
          <w:sz w:val="24"/>
        </w:rPr>
        <w:t>a</w:t>
      </w:r>
      <w:r>
        <w:rPr>
          <w:b/>
          <w:sz w:val="24"/>
        </w:rPr>
        <w:t xml:space="preserve"> ryb</w:t>
      </w:r>
      <w:r w:rsidR="00D57C70">
        <w:rPr>
          <w:b/>
          <w:sz w:val="24"/>
        </w:rPr>
        <w:t xml:space="preserve">, </w:t>
      </w:r>
      <w:r w:rsidR="00807022">
        <w:rPr>
          <w:b/>
          <w:sz w:val="24"/>
        </w:rPr>
        <w:t xml:space="preserve">wnoszenia materiałów wybuchowych i łatwopalnych, </w:t>
      </w:r>
      <w:r w:rsidR="00D57C70">
        <w:rPr>
          <w:b/>
          <w:sz w:val="24"/>
        </w:rPr>
        <w:t>a także suszenia grzybów</w:t>
      </w:r>
      <w:r>
        <w:rPr>
          <w:b/>
          <w:sz w:val="24"/>
        </w:rPr>
        <w:t xml:space="preserve">. </w:t>
      </w:r>
      <w:r>
        <w:rPr>
          <w:sz w:val="24"/>
        </w:rPr>
        <w:t>Złamanie tego zakazu jest równoznaczne z wyrażeniem</w:t>
      </w:r>
      <w:r>
        <w:rPr>
          <w:spacing w:val="-14"/>
          <w:sz w:val="24"/>
        </w:rPr>
        <w:t xml:space="preserve"> </w:t>
      </w:r>
      <w:r>
        <w:rPr>
          <w:sz w:val="24"/>
        </w:rPr>
        <w:t>zgody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najmującego</w:t>
      </w:r>
      <w:r>
        <w:rPr>
          <w:spacing w:val="-14"/>
          <w:sz w:val="24"/>
        </w:rPr>
        <w:t xml:space="preserve"> </w:t>
      </w:r>
      <w:r>
        <w:rPr>
          <w:sz w:val="24"/>
        </w:rPr>
        <w:t>domek</w:t>
      </w:r>
      <w:r>
        <w:rPr>
          <w:spacing w:val="-13"/>
          <w:sz w:val="24"/>
        </w:rPr>
        <w:t xml:space="preserve"> </w:t>
      </w:r>
      <w:r>
        <w:rPr>
          <w:sz w:val="24"/>
        </w:rPr>
        <w:t>Gościa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pokrycie</w:t>
      </w:r>
      <w:r>
        <w:rPr>
          <w:spacing w:val="-14"/>
          <w:sz w:val="24"/>
        </w:rPr>
        <w:t xml:space="preserve"> </w:t>
      </w:r>
      <w:r>
        <w:rPr>
          <w:sz w:val="24"/>
        </w:rPr>
        <w:t>kosztów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wysokości 1000 zł.</w:t>
      </w:r>
    </w:p>
    <w:p w:rsidR="002B708A" w:rsidRDefault="002B708A">
      <w:pPr>
        <w:pStyle w:val="Akapitzlist"/>
        <w:numPr>
          <w:ilvl w:val="0"/>
          <w:numId w:val="3"/>
        </w:numPr>
        <w:tabs>
          <w:tab w:val="left" w:pos="542"/>
        </w:tabs>
        <w:ind w:right="114"/>
        <w:rPr>
          <w:sz w:val="24"/>
        </w:rPr>
      </w:pPr>
      <w:r>
        <w:rPr>
          <w:bCs/>
          <w:sz w:val="24"/>
        </w:rPr>
        <w:t>Przy opuszczaniu domku, należy pamiętać o wyłączeniu urządzeń elektrycznych i zamknięciu drzwi i okien, przykryciu jacuzzi, wyłączeniu sauny.</w:t>
      </w:r>
    </w:p>
    <w:p w:rsidR="00074BE6" w:rsidRDefault="00450746">
      <w:pPr>
        <w:pStyle w:val="Akapitzlist"/>
        <w:numPr>
          <w:ilvl w:val="0"/>
          <w:numId w:val="3"/>
        </w:numPr>
        <w:tabs>
          <w:tab w:val="left" w:pos="542"/>
        </w:tabs>
        <w:spacing w:line="292" w:lineRule="exact"/>
        <w:ind w:hanging="361"/>
        <w:rPr>
          <w:sz w:val="24"/>
        </w:rPr>
      </w:pPr>
      <w:r>
        <w:rPr>
          <w:sz w:val="24"/>
        </w:rPr>
        <w:lastRenderedPageBreak/>
        <w:t>Osoby</w:t>
      </w:r>
      <w:r>
        <w:rPr>
          <w:spacing w:val="30"/>
          <w:sz w:val="24"/>
        </w:rPr>
        <w:t xml:space="preserve">  </w:t>
      </w:r>
      <w:r>
        <w:rPr>
          <w:sz w:val="24"/>
        </w:rPr>
        <w:t>nie</w:t>
      </w:r>
      <w:r>
        <w:rPr>
          <w:spacing w:val="31"/>
          <w:sz w:val="24"/>
        </w:rPr>
        <w:t xml:space="preserve">  </w:t>
      </w:r>
      <w:r>
        <w:rPr>
          <w:sz w:val="24"/>
        </w:rPr>
        <w:t>przestrzegające</w:t>
      </w:r>
      <w:r>
        <w:rPr>
          <w:spacing w:val="31"/>
          <w:sz w:val="24"/>
        </w:rPr>
        <w:t xml:space="preserve">  </w:t>
      </w:r>
      <w:r>
        <w:rPr>
          <w:sz w:val="24"/>
        </w:rPr>
        <w:t>przepisów</w:t>
      </w:r>
      <w:r>
        <w:rPr>
          <w:spacing w:val="31"/>
          <w:sz w:val="24"/>
        </w:rPr>
        <w:t xml:space="preserve">  </w:t>
      </w:r>
      <w:r>
        <w:rPr>
          <w:sz w:val="24"/>
        </w:rPr>
        <w:t>przeciwpożarowych</w:t>
      </w:r>
      <w:r>
        <w:rPr>
          <w:spacing w:val="30"/>
          <w:sz w:val="24"/>
        </w:rPr>
        <w:t xml:space="preserve">  </w:t>
      </w:r>
      <w:r>
        <w:rPr>
          <w:sz w:val="24"/>
        </w:rPr>
        <w:t>podlegają</w:t>
      </w:r>
      <w:r>
        <w:rPr>
          <w:spacing w:val="32"/>
          <w:sz w:val="24"/>
        </w:rPr>
        <w:t xml:space="preserve">  </w:t>
      </w:r>
      <w:r>
        <w:rPr>
          <w:spacing w:val="-2"/>
          <w:sz w:val="24"/>
        </w:rPr>
        <w:t>sankcjom</w:t>
      </w:r>
    </w:p>
    <w:p w:rsidR="00074BE6" w:rsidRDefault="00450746">
      <w:pPr>
        <w:pStyle w:val="Tekstpodstawowy"/>
        <w:ind w:left="541" w:firstLine="0"/>
      </w:pPr>
      <w:r>
        <w:t>kodeksu</w:t>
      </w:r>
      <w:r>
        <w:rPr>
          <w:spacing w:val="-2"/>
        </w:rPr>
        <w:t xml:space="preserve"> </w:t>
      </w:r>
      <w:r>
        <w:t>karnego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kodeksu</w:t>
      </w:r>
      <w:r>
        <w:rPr>
          <w:spacing w:val="-1"/>
        </w:rPr>
        <w:t xml:space="preserve"> </w:t>
      </w:r>
      <w:r>
        <w:rPr>
          <w:spacing w:val="-2"/>
        </w:rPr>
        <w:t>wykroczeń.</w:t>
      </w:r>
    </w:p>
    <w:p w:rsidR="002B708A" w:rsidRDefault="002B708A">
      <w:pPr>
        <w:pStyle w:val="Akapitzlist"/>
        <w:numPr>
          <w:ilvl w:val="0"/>
          <w:numId w:val="3"/>
        </w:numPr>
        <w:tabs>
          <w:tab w:val="left" w:pos="542"/>
        </w:tabs>
        <w:ind w:right="109"/>
        <w:rPr>
          <w:sz w:val="24"/>
        </w:rPr>
      </w:pPr>
      <w:r>
        <w:rPr>
          <w:sz w:val="24"/>
        </w:rPr>
        <w:t>Gość na własną odpowiedzialność korzysta z urządzeń na terenie obiektu: sauny, jacuzzi, paleniska, huśtawki, rowerów, hamaków, tarasów.</w:t>
      </w:r>
    </w:p>
    <w:p w:rsidR="00074BE6" w:rsidRDefault="00354842">
      <w:pPr>
        <w:pStyle w:val="Akapitzlist"/>
        <w:numPr>
          <w:ilvl w:val="0"/>
          <w:numId w:val="3"/>
        </w:numPr>
        <w:tabs>
          <w:tab w:val="left" w:pos="542"/>
        </w:tabs>
        <w:spacing w:line="292" w:lineRule="exact"/>
        <w:ind w:hanging="361"/>
        <w:rPr>
          <w:sz w:val="24"/>
        </w:rPr>
      </w:pPr>
      <w:r>
        <w:rPr>
          <w:sz w:val="24"/>
        </w:rPr>
        <w:t>Przy</w:t>
      </w:r>
      <w:r w:rsidR="00450746">
        <w:rPr>
          <w:spacing w:val="12"/>
          <w:sz w:val="24"/>
        </w:rPr>
        <w:t xml:space="preserve"> </w:t>
      </w:r>
      <w:r w:rsidR="00450746">
        <w:rPr>
          <w:sz w:val="24"/>
        </w:rPr>
        <w:t>zameldowaniu</w:t>
      </w:r>
      <w:r w:rsidR="00450746">
        <w:rPr>
          <w:spacing w:val="11"/>
          <w:sz w:val="24"/>
        </w:rPr>
        <w:t xml:space="preserve"> </w:t>
      </w:r>
      <w:r>
        <w:rPr>
          <w:spacing w:val="11"/>
          <w:sz w:val="24"/>
        </w:rPr>
        <w:t xml:space="preserve">pobrana </w:t>
      </w:r>
      <w:r w:rsidR="00450746">
        <w:rPr>
          <w:sz w:val="24"/>
        </w:rPr>
        <w:t>zostanie</w:t>
      </w:r>
      <w:r w:rsidR="00450746">
        <w:rPr>
          <w:spacing w:val="14"/>
          <w:sz w:val="24"/>
        </w:rPr>
        <w:t xml:space="preserve"> </w:t>
      </w:r>
      <w:r w:rsidR="00450746">
        <w:rPr>
          <w:sz w:val="24"/>
        </w:rPr>
        <w:t>kaucj</w:t>
      </w:r>
      <w:r>
        <w:rPr>
          <w:sz w:val="24"/>
        </w:rPr>
        <w:t>a</w:t>
      </w:r>
      <w:r w:rsidR="00450746">
        <w:rPr>
          <w:spacing w:val="13"/>
          <w:sz w:val="24"/>
        </w:rPr>
        <w:t xml:space="preserve"> </w:t>
      </w:r>
      <w:r w:rsidR="00450746">
        <w:rPr>
          <w:sz w:val="24"/>
        </w:rPr>
        <w:t>w</w:t>
      </w:r>
      <w:r w:rsidR="00450746">
        <w:rPr>
          <w:spacing w:val="14"/>
          <w:sz w:val="24"/>
        </w:rPr>
        <w:t xml:space="preserve"> </w:t>
      </w:r>
      <w:r w:rsidR="00450746">
        <w:rPr>
          <w:sz w:val="24"/>
        </w:rPr>
        <w:t>wysokości</w:t>
      </w:r>
      <w:r w:rsidR="00450746">
        <w:rPr>
          <w:spacing w:val="14"/>
          <w:sz w:val="24"/>
        </w:rPr>
        <w:t xml:space="preserve"> </w:t>
      </w:r>
      <w:r>
        <w:rPr>
          <w:sz w:val="24"/>
        </w:rPr>
        <w:t>10</w:t>
      </w:r>
      <w:r w:rsidR="00450746">
        <w:rPr>
          <w:sz w:val="24"/>
        </w:rPr>
        <w:t>00</w:t>
      </w:r>
      <w:r w:rsidR="00450746">
        <w:rPr>
          <w:spacing w:val="11"/>
          <w:sz w:val="24"/>
        </w:rPr>
        <w:t xml:space="preserve"> </w:t>
      </w:r>
      <w:r w:rsidR="00450746">
        <w:rPr>
          <w:sz w:val="24"/>
        </w:rPr>
        <w:t>zł</w:t>
      </w:r>
      <w:r>
        <w:rPr>
          <w:sz w:val="24"/>
        </w:rPr>
        <w:t xml:space="preserve"> </w:t>
      </w:r>
      <w:r w:rsidR="00450746">
        <w:rPr>
          <w:sz w:val="24"/>
        </w:rPr>
        <w:t>na</w:t>
      </w:r>
      <w:r w:rsidR="00450746">
        <w:rPr>
          <w:spacing w:val="11"/>
          <w:sz w:val="24"/>
        </w:rPr>
        <w:t xml:space="preserve"> </w:t>
      </w:r>
      <w:r w:rsidR="00450746">
        <w:rPr>
          <w:spacing w:val="-2"/>
          <w:sz w:val="24"/>
        </w:rPr>
        <w:t>wypadek</w:t>
      </w:r>
    </w:p>
    <w:p w:rsidR="00074BE6" w:rsidRDefault="00354842" w:rsidP="002B708A">
      <w:pPr>
        <w:pStyle w:val="Tekstpodstawowy"/>
        <w:ind w:left="541" w:firstLine="0"/>
      </w:pPr>
      <w:r>
        <w:t>z</w:t>
      </w:r>
      <w:r w:rsidR="00450746">
        <w:t>niszczeń</w:t>
      </w:r>
      <w:r>
        <w:t xml:space="preserve"> i szkód zwracana </w:t>
      </w:r>
      <w:r>
        <w:rPr>
          <w:spacing w:val="-2"/>
        </w:rPr>
        <w:t>przy wymeldowaniu w przypadku ich braku.</w:t>
      </w:r>
      <w:r w:rsidR="002B708A">
        <w:rPr>
          <w:spacing w:val="-2"/>
        </w:rPr>
        <w:t xml:space="preserve"> </w:t>
      </w:r>
      <w:r w:rsidR="00450746">
        <w:t>Gość ponosi pełną odpowiedzialność materialną za uszkodzenia domku lub zniszczenia jego wyposażenia, powstałe z winy Gościa lub z winy odwiedzających go osób i będą rozlicz</w:t>
      </w:r>
      <w:r w:rsidR="00BE59AA">
        <w:t>o</w:t>
      </w:r>
      <w:r w:rsidR="00450746">
        <w:t xml:space="preserve">ne przy wymeldowaniu według wyceny sporządzonej przez </w:t>
      </w:r>
      <w:r w:rsidR="00BE59AA">
        <w:t>Właściciela</w:t>
      </w:r>
      <w:r w:rsidR="00450746">
        <w:t>.</w:t>
      </w:r>
      <w:r w:rsidR="00450746">
        <w:rPr>
          <w:spacing w:val="-12"/>
        </w:rPr>
        <w:t xml:space="preserve"> </w:t>
      </w:r>
      <w:r w:rsidR="00450746">
        <w:t>Jeżeli</w:t>
      </w:r>
      <w:r w:rsidR="00450746">
        <w:rPr>
          <w:spacing w:val="-13"/>
        </w:rPr>
        <w:t xml:space="preserve"> </w:t>
      </w:r>
      <w:r w:rsidR="00450746">
        <w:t>koszt</w:t>
      </w:r>
      <w:r w:rsidR="00450746">
        <w:rPr>
          <w:spacing w:val="-12"/>
        </w:rPr>
        <w:t xml:space="preserve"> </w:t>
      </w:r>
      <w:r w:rsidR="00450746">
        <w:t>zniszczeń</w:t>
      </w:r>
      <w:r w:rsidR="00450746">
        <w:rPr>
          <w:spacing w:val="-11"/>
        </w:rPr>
        <w:t xml:space="preserve"> </w:t>
      </w:r>
      <w:r w:rsidR="00450746">
        <w:t>przekroczy</w:t>
      </w:r>
      <w:r w:rsidR="00450746">
        <w:rPr>
          <w:spacing w:val="-12"/>
        </w:rPr>
        <w:t xml:space="preserve"> </w:t>
      </w:r>
      <w:r w:rsidR="00450746">
        <w:t>wysokość</w:t>
      </w:r>
      <w:r w:rsidR="00450746">
        <w:rPr>
          <w:spacing w:val="-11"/>
        </w:rPr>
        <w:t xml:space="preserve"> </w:t>
      </w:r>
      <w:r w:rsidR="00450746">
        <w:t>pobranej</w:t>
      </w:r>
      <w:r w:rsidR="00450746">
        <w:rPr>
          <w:spacing w:val="-13"/>
        </w:rPr>
        <w:t xml:space="preserve"> </w:t>
      </w:r>
      <w:r w:rsidR="00450746">
        <w:t>podczas</w:t>
      </w:r>
      <w:r w:rsidR="00450746">
        <w:rPr>
          <w:spacing w:val="-13"/>
        </w:rPr>
        <w:t xml:space="preserve"> </w:t>
      </w:r>
      <w:r w:rsidR="00450746">
        <w:t xml:space="preserve">zameldowania kaucji </w:t>
      </w:r>
      <w:r>
        <w:t>10</w:t>
      </w:r>
      <w:r w:rsidR="00450746">
        <w:t xml:space="preserve">00 zł, </w:t>
      </w:r>
      <w:r w:rsidR="00BE59AA">
        <w:t>Wła</w:t>
      </w:r>
      <w:r w:rsidR="002510B2">
        <w:t>ściciel</w:t>
      </w:r>
      <w:r w:rsidR="00450746">
        <w:t xml:space="preserve"> ma prawo wystawić wynajmującemu </w:t>
      </w:r>
      <w:r w:rsidR="005C790E">
        <w:t>rachunek</w:t>
      </w:r>
      <w:r w:rsidR="00450746">
        <w:t xml:space="preserve"> na kwotę, która pokryje pozostałe koszty zniszczeń.</w:t>
      </w:r>
    </w:p>
    <w:p w:rsidR="00074BE6" w:rsidRDefault="00450746">
      <w:pPr>
        <w:pStyle w:val="Akapitzlist"/>
        <w:numPr>
          <w:ilvl w:val="0"/>
          <w:numId w:val="3"/>
        </w:numPr>
        <w:tabs>
          <w:tab w:val="left" w:pos="542"/>
        </w:tabs>
        <w:spacing w:before="2"/>
        <w:ind w:hanging="361"/>
        <w:rPr>
          <w:sz w:val="24"/>
        </w:rPr>
      </w:pPr>
      <w:r>
        <w:rPr>
          <w:sz w:val="24"/>
        </w:rPr>
        <w:t>Cisza</w:t>
      </w:r>
      <w:r>
        <w:rPr>
          <w:spacing w:val="-3"/>
          <w:sz w:val="24"/>
        </w:rPr>
        <w:t xml:space="preserve"> </w:t>
      </w:r>
      <w:r>
        <w:rPr>
          <w:sz w:val="24"/>
        </w:rPr>
        <w:t>nocna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godziny</w:t>
      </w:r>
      <w:r>
        <w:rPr>
          <w:spacing w:val="-3"/>
          <w:sz w:val="24"/>
        </w:rPr>
        <w:t xml:space="preserve"> </w:t>
      </w:r>
      <w:r>
        <w:rPr>
          <w:sz w:val="24"/>
        </w:rPr>
        <w:t>22:00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godziny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 w:rsidR="007F42A9">
        <w:rPr>
          <w:sz w:val="24"/>
        </w:rPr>
        <w:t>6</w:t>
      </w:r>
      <w:r>
        <w:rPr>
          <w:sz w:val="24"/>
        </w:rPr>
        <w:t>:00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rano.</w:t>
      </w:r>
    </w:p>
    <w:p w:rsidR="00074BE6" w:rsidRDefault="00450746">
      <w:pPr>
        <w:pStyle w:val="Akapitzlist"/>
        <w:numPr>
          <w:ilvl w:val="0"/>
          <w:numId w:val="3"/>
        </w:numPr>
        <w:tabs>
          <w:tab w:val="left" w:pos="542"/>
        </w:tabs>
        <w:ind w:hanging="361"/>
        <w:rPr>
          <w:sz w:val="24"/>
        </w:rPr>
      </w:pPr>
      <w:r>
        <w:rPr>
          <w:sz w:val="24"/>
        </w:rPr>
        <w:t>Gość</w:t>
      </w:r>
      <w:r>
        <w:rPr>
          <w:spacing w:val="39"/>
          <w:sz w:val="24"/>
        </w:rPr>
        <w:t xml:space="preserve"> </w:t>
      </w:r>
      <w:r>
        <w:rPr>
          <w:sz w:val="24"/>
        </w:rPr>
        <w:t>podczas</w:t>
      </w:r>
      <w:r>
        <w:rPr>
          <w:spacing w:val="39"/>
          <w:sz w:val="24"/>
        </w:rPr>
        <w:t xml:space="preserve"> </w:t>
      </w:r>
      <w:r>
        <w:rPr>
          <w:sz w:val="24"/>
        </w:rPr>
        <w:t>pobytu</w:t>
      </w:r>
      <w:r>
        <w:rPr>
          <w:spacing w:val="43"/>
          <w:sz w:val="24"/>
        </w:rPr>
        <w:t xml:space="preserve"> </w:t>
      </w:r>
      <w:r>
        <w:rPr>
          <w:sz w:val="24"/>
        </w:rPr>
        <w:t>nie</w:t>
      </w:r>
      <w:r>
        <w:rPr>
          <w:spacing w:val="42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dokonywać</w:t>
      </w:r>
      <w:r>
        <w:rPr>
          <w:spacing w:val="40"/>
          <w:sz w:val="24"/>
        </w:rPr>
        <w:t xml:space="preserve"> </w:t>
      </w:r>
      <w:r>
        <w:rPr>
          <w:sz w:val="24"/>
        </w:rPr>
        <w:t>zmian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umeblowaniu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wyposażeniu</w:t>
      </w:r>
    </w:p>
    <w:p w:rsidR="00074BE6" w:rsidRDefault="00450746">
      <w:pPr>
        <w:pStyle w:val="Tekstpodstawowy"/>
        <w:ind w:left="541" w:firstLine="0"/>
      </w:pPr>
      <w:r>
        <w:t>domków</w:t>
      </w:r>
      <w:r>
        <w:rPr>
          <w:spacing w:val="-4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pomiędzy</w:t>
      </w:r>
      <w:r>
        <w:rPr>
          <w:spacing w:val="-2"/>
        </w:rPr>
        <w:t xml:space="preserve"> domkami.</w:t>
      </w:r>
    </w:p>
    <w:p w:rsidR="00074BE6" w:rsidRPr="002510B2" w:rsidRDefault="00450746">
      <w:pPr>
        <w:pStyle w:val="Akapitzlist"/>
        <w:numPr>
          <w:ilvl w:val="0"/>
          <w:numId w:val="3"/>
        </w:numPr>
        <w:tabs>
          <w:tab w:val="left" w:pos="542"/>
        </w:tabs>
        <w:ind w:hanging="361"/>
        <w:rPr>
          <w:sz w:val="24"/>
        </w:rPr>
      </w:pPr>
      <w:r>
        <w:rPr>
          <w:sz w:val="24"/>
        </w:rPr>
        <w:t>Śmieci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inne</w:t>
      </w:r>
      <w:r>
        <w:rPr>
          <w:spacing w:val="-4"/>
          <w:sz w:val="24"/>
        </w:rPr>
        <w:t xml:space="preserve"> </w:t>
      </w:r>
      <w:r>
        <w:rPr>
          <w:sz w:val="24"/>
        </w:rPr>
        <w:t>odpady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 w:rsidR="002510B2">
        <w:rPr>
          <w:sz w:val="24"/>
        </w:rPr>
        <w:t xml:space="preserve"> segregować i</w:t>
      </w:r>
      <w:r>
        <w:rPr>
          <w:spacing w:val="-2"/>
          <w:sz w:val="24"/>
        </w:rPr>
        <w:t xml:space="preserve"> </w:t>
      </w:r>
      <w:r>
        <w:rPr>
          <w:sz w:val="24"/>
        </w:rPr>
        <w:t>składować</w:t>
      </w:r>
      <w:r>
        <w:rPr>
          <w:spacing w:val="-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3"/>
          <w:sz w:val="24"/>
        </w:rPr>
        <w:t xml:space="preserve"> </w:t>
      </w:r>
      <w:r w:rsidR="00D94224">
        <w:rPr>
          <w:spacing w:val="-3"/>
          <w:sz w:val="24"/>
        </w:rPr>
        <w:t>w</w:t>
      </w:r>
      <w:r w:rsidR="002510B2">
        <w:rPr>
          <w:spacing w:val="-3"/>
          <w:sz w:val="24"/>
        </w:rPr>
        <w:t xml:space="preserve"> dedykowanych pojemnik</w:t>
      </w:r>
      <w:r w:rsidR="00D94224">
        <w:rPr>
          <w:spacing w:val="-3"/>
          <w:sz w:val="24"/>
        </w:rPr>
        <w:t>ach</w:t>
      </w:r>
      <w:r w:rsidR="002510B2">
        <w:rPr>
          <w:spacing w:val="-3"/>
          <w:sz w:val="24"/>
        </w:rPr>
        <w:t>.</w:t>
      </w:r>
    </w:p>
    <w:p w:rsidR="002510B2" w:rsidRPr="007F42A9" w:rsidRDefault="002510B2">
      <w:pPr>
        <w:pStyle w:val="Akapitzlist"/>
        <w:numPr>
          <w:ilvl w:val="0"/>
          <w:numId w:val="3"/>
        </w:numPr>
        <w:tabs>
          <w:tab w:val="left" w:pos="542"/>
        </w:tabs>
        <w:ind w:hanging="361"/>
        <w:rPr>
          <w:sz w:val="24"/>
        </w:rPr>
      </w:pPr>
      <w:r>
        <w:rPr>
          <w:spacing w:val="-2"/>
          <w:sz w:val="24"/>
        </w:rPr>
        <w:t xml:space="preserve">Odpady biodegradowalne należy wyrzucać do miejsca do tego przeznaczonego  </w:t>
      </w:r>
      <w:r w:rsidR="00D94224">
        <w:rPr>
          <w:spacing w:val="-2"/>
          <w:sz w:val="24"/>
        </w:rPr>
        <w:t>(</w:t>
      </w:r>
      <w:r>
        <w:rPr>
          <w:spacing w:val="-2"/>
          <w:sz w:val="24"/>
        </w:rPr>
        <w:t>kompostownika</w:t>
      </w:r>
      <w:r w:rsidR="00D94224">
        <w:rPr>
          <w:spacing w:val="-2"/>
          <w:sz w:val="24"/>
        </w:rPr>
        <w:t>)</w:t>
      </w:r>
      <w:r>
        <w:rPr>
          <w:spacing w:val="-2"/>
          <w:sz w:val="24"/>
        </w:rPr>
        <w:t>.</w:t>
      </w:r>
    </w:p>
    <w:p w:rsidR="007F42A9" w:rsidRPr="007F42A9" w:rsidRDefault="007F42A9">
      <w:pPr>
        <w:pStyle w:val="Akapitzlist"/>
        <w:numPr>
          <w:ilvl w:val="0"/>
          <w:numId w:val="3"/>
        </w:numPr>
        <w:tabs>
          <w:tab w:val="left" w:pos="542"/>
        </w:tabs>
        <w:ind w:hanging="361"/>
        <w:rPr>
          <w:sz w:val="24"/>
        </w:rPr>
      </w:pPr>
      <w:r>
        <w:rPr>
          <w:spacing w:val="-2"/>
          <w:sz w:val="24"/>
        </w:rPr>
        <w:t>Na terenie obiektu obowiązuje kategoryczny zakaz organizacji „hucznych imprez”, które mogą naruszać spokój sąsiadom lub innym gościom przebywających na terenie obiektu.</w:t>
      </w:r>
    </w:p>
    <w:p w:rsidR="007F42A9" w:rsidRPr="00807022" w:rsidRDefault="007F42A9" w:rsidP="007F42A9">
      <w:pPr>
        <w:pStyle w:val="Akapitzlist"/>
        <w:numPr>
          <w:ilvl w:val="0"/>
          <w:numId w:val="3"/>
        </w:numPr>
        <w:tabs>
          <w:tab w:val="left" w:pos="542"/>
        </w:tabs>
        <w:ind w:hanging="361"/>
        <w:rPr>
          <w:sz w:val="24"/>
        </w:rPr>
      </w:pPr>
      <w:r>
        <w:rPr>
          <w:spacing w:val="-2"/>
          <w:sz w:val="24"/>
        </w:rPr>
        <w:t>W przypadku zakłócania ciszy nocnej w godzinach 22.00-7.00 zostanie wezwany patrol interwencyjny na koszt osoby dokonującej rezerwacji – 200 zł.</w:t>
      </w:r>
    </w:p>
    <w:p w:rsidR="00807022" w:rsidRPr="007F42A9" w:rsidRDefault="00807022" w:rsidP="007F42A9">
      <w:pPr>
        <w:pStyle w:val="Akapitzlist"/>
        <w:numPr>
          <w:ilvl w:val="0"/>
          <w:numId w:val="3"/>
        </w:numPr>
        <w:tabs>
          <w:tab w:val="left" w:pos="542"/>
        </w:tabs>
        <w:ind w:hanging="361"/>
        <w:rPr>
          <w:sz w:val="24"/>
        </w:rPr>
      </w:pPr>
    </w:p>
    <w:p w:rsidR="00074BE6" w:rsidRDefault="00074BE6">
      <w:pPr>
        <w:pStyle w:val="Tekstpodstawowy"/>
        <w:ind w:left="0" w:firstLine="0"/>
        <w:jc w:val="left"/>
      </w:pPr>
    </w:p>
    <w:p w:rsidR="00074BE6" w:rsidRDefault="00450746">
      <w:pPr>
        <w:spacing w:before="159"/>
        <w:ind w:left="1293" w:right="1649"/>
        <w:jc w:val="center"/>
        <w:rPr>
          <w:b/>
        </w:rPr>
      </w:pPr>
      <w:r>
        <w:rPr>
          <w:b/>
          <w:spacing w:val="-5"/>
        </w:rPr>
        <w:t>§5</w:t>
      </w:r>
    </w:p>
    <w:p w:rsidR="00074BE6" w:rsidRDefault="00450746">
      <w:pPr>
        <w:pStyle w:val="Nagwek1"/>
        <w:spacing w:before="160"/>
      </w:pPr>
      <w:r>
        <w:t>ODPOWIEDZIANOŚĆ WŁAŚCICIELI</w:t>
      </w:r>
    </w:p>
    <w:p w:rsidR="00074BE6" w:rsidRPr="00D94224" w:rsidRDefault="004C0C97" w:rsidP="00D94224">
      <w:pPr>
        <w:pStyle w:val="Akapitzlist"/>
        <w:numPr>
          <w:ilvl w:val="0"/>
          <w:numId w:val="2"/>
        </w:numPr>
        <w:tabs>
          <w:tab w:val="left" w:pos="542"/>
        </w:tabs>
        <w:spacing w:before="160"/>
        <w:ind w:hanging="361"/>
        <w:rPr>
          <w:sz w:val="24"/>
        </w:rPr>
      </w:pPr>
      <w:r>
        <w:rPr>
          <w:sz w:val="24"/>
        </w:rPr>
        <w:t>Właściciel</w:t>
      </w:r>
      <w:r w:rsidR="00450746">
        <w:rPr>
          <w:spacing w:val="16"/>
          <w:sz w:val="24"/>
        </w:rPr>
        <w:t xml:space="preserve"> </w:t>
      </w:r>
      <w:r w:rsidR="00450746">
        <w:rPr>
          <w:sz w:val="24"/>
        </w:rPr>
        <w:t>nie</w:t>
      </w:r>
      <w:r w:rsidR="00450746">
        <w:rPr>
          <w:spacing w:val="19"/>
          <w:sz w:val="24"/>
        </w:rPr>
        <w:t xml:space="preserve"> </w:t>
      </w:r>
      <w:r w:rsidR="00450746">
        <w:rPr>
          <w:sz w:val="24"/>
        </w:rPr>
        <w:t>ponosi</w:t>
      </w:r>
      <w:r w:rsidR="00450746">
        <w:rPr>
          <w:spacing w:val="18"/>
          <w:sz w:val="24"/>
        </w:rPr>
        <w:t xml:space="preserve"> </w:t>
      </w:r>
      <w:r w:rsidR="00450746">
        <w:rPr>
          <w:sz w:val="24"/>
        </w:rPr>
        <w:t>odpowiedzialności</w:t>
      </w:r>
      <w:r w:rsidR="00450746">
        <w:rPr>
          <w:spacing w:val="18"/>
          <w:sz w:val="24"/>
        </w:rPr>
        <w:t xml:space="preserve"> </w:t>
      </w:r>
      <w:r w:rsidR="00450746">
        <w:rPr>
          <w:sz w:val="24"/>
        </w:rPr>
        <w:t>za</w:t>
      </w:r>
      <w:r w:rsidR="00450746">
        <w:rPr>
          <w:spacing w:val="20"/>
          <w:sz w:val="24"/>
        </w:rPr>
        <w:t xml:space="preserve"> </w:t>
      </w:r>
      <w:r w:rsidR="00450746">
        <w:rPr>
          <w:sz w:val="24"/>
        </w:rPr>
        <w:t>sytuacje</w:t>
      </w:r>
      <w:r w:rsidR="00D94224">
        <w:rPr>
          <w:sz w:val="24"/>
        </w:rPr>
        <w:t xml:space="preserve"> </w:t>
      </w:r>
      <w:r w:rsidR="00450746">
        <w:rPr>
          <w:sz w:val="24"/>
        </w:rPr>
        <w:t>od</w:t>
      </w:r>
      <w:r w:rsidR="00450746">
        <w:rPr>
          <w:spacing w:val="19"/>
          <w:sz w:val="24"/>
        </w:rPr>
        <w:t xml:space="preserve"> </w:t>
      </w:r>
      <w:r w:rsidR="00450746">
        <w:rPr>
          <w:sz w:val="24"/>
        </w:rPr>
        <w:t>niego</w:t>
      </w:r>
      <w:r w:rsidR="00450746">
        <w:rPr>
          <w:spacing w:val="19"/>
          <w:sz w:val="24"/>
        </w:rPr>
        <w:t xml:space="preserve"> </w:t>
      </w:r>
      <w:r w:rsidR="00450746">
        <w:rPr>
          <w:spacing w:val="-5"/>
          <w:sz w:val="24"/>
        </w:rPr>
        <w:t>nie</w:t>
      </w:r>
      <w:r w:rsidR="00450746" w:rsidRPr="00D94224">
        <w:rPr>
          <w:spacing w:val="-2"/>
        </w:rPr>
        <w:t>zależne.</w:t>
      </w:r>
    </w:p>
    <w:p w:rsidR="00074BE6" w:rsidRDefault="004C0C97">
      <w:pPr>
        <w:pStyle w:val="Akapitzlist"/>
        <w:numPr>
          <w:ilvl w:val="0"/>
          <w:numId w:val="2"/>
        </w:numPr>
        <w:tabs>
          <w:tab w:val="left" w:pos="542"/>
        </w:tabs>
        <w:ind w:right="117"/>
        <w:rPr>
          <w:sz w:val="24"/>
        </w:rPr>
      </w:pPr>
      <w:r>
        <w:rPr>
          <w:sz w:val="24"/>
        </w:rPr>
        <w:t>Właściciel</w:t>
      </w:r>
      <w:r w:rsidR="00450746">
        <w:rPr>
          <w:spacing w:val="40"/>
          <w:sz w:val="24"/>
        </w:rPr>
        <w:t xml:space="preserve"> </w:t>
      </w:r>
      <w:r w:rsidR="00450746">
        <w:rPr>
          <w:sz w:val="24"/>
        </w:rPr>
        <w:t>nie</w:t>
      </w:r>
      <w:r w:rsidR="00450746">
        <w:rPr>
          <w:spacing w:val="40"/>
          <w:sz w:val="24"/>
        </w:rPr>
        <w:t xml:space="preserve"> </w:t>
      </w:r>
      <w:r w:rsidR="00450746">
        <w:rPr>
          <w:sz w:val="24"/>
        </w:rPr>
        <w:t>ponosi</w:t>
      </w:r>
      <w:r w:rsidR="00450746">
        <w:rPr>
          <w:spacing w:val="40"/>
          <w:sz w:val="24"/>
        </w:rPr>
        <w:t xml:space="preserve"> </w:t>
      </w:r>
      <w:r w:rsidR="00450746">
        <w:rPr>
          <w:sz w:val="24"/>
        </w:rPr>
        <w:t>odpowiedzialności</w:t>
      </w:r>
      <w:r w:rsidR="00450746">
        <w:rPr>
          <w:spacing w:val="40"/>
          <w:sz w:val="24"/>
        </w:rPr>
        <w:t xml:space="preserve"> </w:t>
      </w:r>
      <w:r w:rsidR="00450746">
        <w:rPr>
          <w:sz w:val="24"/>
        </w:rPr>
        <w:t>za</w:t>
      </w:r>
      <w:r w:rsidR="00450746">
        <w:rPr>
          <w:spacing w:val="40"/>
          <w:sz w:val="24"/>
        </w:rPr>
        <w:t xml:space="preserve"> </w:t>
      </w:r>
      <w:r w:rsidR="00450746">
        <w:rPr>
          <w:sz w:val="24"/>
        </w:rPr>
        <w:t>przedmioty</w:t>
      </w:r>
      <w:r w:rsidR="00450746">
        <w:rPr>
          <w:spacing w:val="40"/>
          <w:sz w:val="24"/>
        </w:rPr>
        <w:t xml:space="preserve"> </w:t>
      </w:r>
      <w:r w:rsidR="00450746">
        <w:rPr>
          <w:sz w:val="24"/>
        </w:rPr>
        <w:t>wartościowe</w:t>
      </w:r>
      <w:r w:rsidR="00450746">
        <w:rPr>
          <w:spacing w:val="40"/>
          <w:sz w:val="24"/>
        </w:rPr>
        <w:t xml:space="preserve"> </w:t>
      </w:r>
      <w:r w:rsidR="00450746">
        <w:rPr>
          <w:sz w:val="24"/>
        </w:rPr>
        <w:t>pozostawione przez Gościa w domku</w:t>
      </w:r>
      <w:r>
        <w:rPr>
          <w:sz w:val="24"/>
        </w:rPr>
        <w:t xml:space="preserve">, na tarasie </w:t>
      </w:r>
      <w:r w:rsidR="00450746">
        <w:rPr>
          <w:sz w:val="24"/>
        </w:rPr>
        <w:t xml:space="preserve"> i </w:t>
      </w:r>
      <w:r w:rsidR="00D94224">
        <w:rPr>
          <w:sz w:val="24"/>
        </w:rPr>
        <w:t>na terenie posesji.</w:t>
      </w:r>
    </w:p>
    <w:p w:rsidR="002B708A" w:rsidRDefault="002B708A">
      <w:pPr>
        <w:pStyle w:val="Akapitzlist"/>
        <w:numPr>
          <w:ilvl w:val="0"/>
          <w:numId w:val="2"/>
        </w:numPr>
        <w:tabs>
          <w:tab w:val="left" w:pos="542"/>
        </w:tabs>
        <w:ind w:right="117"/>
        <w:rPr>
          <w:sz w:val="24"/>
        </w:rPr>
      </w:pPr>
      <w:r>
        <w:rPr>
          <w:sz w:val="24"/>
        </w:rPr>
        <w:t xml:space="preserve">Właściciel nie ponosi odpowiedzialności za ewentualne przerwy ze strony dostawców wody, prądu czy </w:t>
      </w:r>
      <w:proofErr w:type="spellStart"/>
      <w:r>
        <w:rPr>
          <w:sz w:val="24"/>
        </w:rPr>
        <w:t>internetu</w:t>
      </w:r>
      <w:proofErr w:type="spellEnd"/>
      <w:r>
        <w:rPr>
          <w:sz w:val="24"/>
        </w:rPr>
        <w:t>.</w:t>
      </w:r>
    </w:p>
    <w:p w:rsidR="002B708A" w:rsidRDefault="002B708A">
      <w:pPr>
        <w:pStyle w:val="Akapitzlist"/>
        <w:numPr>
          <w:ilvl w:val="0"/>
          <w:numId w:val="2"/>
        </w:numPr>
        <w:tabs>
          <w:tab w:val="left" w:pos="542"/>
        </w:tabs>
        <w:ind w:right="117"/>
        <w:rPr>
          <w:sz w:val="24"/>
        </w:rPr>
      </w:pPr>
      <w:r>
        <w:rPr>
          <w:sz w:val="24"/>
        </w:rPr>
        <w:t xml:space="preserve">Właściciel nie ponosi odpowiedzialności za ewentualne szkody na osobie Gościa. </w:t>
      </w:r>
    </w:p>
    <w:p w:rsidR="00074BE6" w:rsidRDefault="00450746">
      <w:pPr>
        <w:pStyle w:val="Akapitzlist"/>
        <w:numPr>
          <w:ilvl w:val="0"/>
          <w:numId w:val="2"/>
        </w:numPr>
        <w:tabs>
          <w:tab w:val="left" w:pos="542"/>
        </w:tabs>
        <w:spacing w:line="242" w:lineRule="auto"/>
        <w:ind w:right="115"/>
        <w:rPr>
          <w:sz w:val="24"/>
        </w:rPr>
      </w:pPr>
      <w:r>
        <w:rPr>
          <w:sz w:val="24"/>
        </w:rPr>
        <w:t>Parking</w:t>
      </w:r>
      <w:r>
        <w:rPr>
          <w:spacing w:val="40"/>
          <w:sz w:val="24"/>
        </w:rPr>
        <w:t xml:space="preserve"> </w:t>
      </w:r>
      <w:r w:rsidR="00D94224">
        <w:rPr>
          <w:sz w:val="24"/>
        </w:rPr>
        <w:t>na terenie</w:t>
      </w:r>
      <w:r w:rsidR="004C0C97">
        <w:rPr>
          <w:spacing w:val="40"/>
          <w:sz w:val="24"/>
        </w:rPr>
        <w:t xml:space="preserve"> </w:t>
      </w:r>
      <w:r w:rsidR="00D94224">
        <w:rPr>
          <w:spacing w:val="40"/>
          <w:sz w:val="24"/>
        </w:rPr>
        <w:t xml:space="preserve">obiektu </w:t>
      </w:r>
      <w:r w:rsidR="001D6FFB">
        <w:rPr>
          <w:sz w:val="24"/>
        </w:rPr>
        <w:t>D</w:t>
      </w:r>
      <w:r>
        <w:rPr>
          <w:sz w:val="24"/>
        </w:rPr>
        <w:t>omk</w:t>
      </w:r>
      <w:r w:rsidR="00D94224">
        <w:rPr>
          <w:sz w:val="24"/>
        </w:rPr>
        <w:t>i</w:t>
      </w:r>
      <w:r>
        <w:rPr>
          <w:spacing w:val="40"/>
          <w:sz w:val="24"/>
        </w:rPr>
        <w:t xml:space="preserve"> </w:t>
      </w:r>
      <w:r w:rsidR="001D6FFB">
        <w:rPr>
          <w:sz w:val="24"/>
        </w:rPr>
        <w:t>Warchały</w:t>
      </w:r>
      <w:r>
        <w:rPr>
          <w:spacing w:val="40"/>
          <w:sz w:val="24"/>
        </w:rPr>
        <w:t xml:space="preserve"> </w:t>
      </w:r>
      <w:r>
        <w:rPr>
          <w:sz w:val="24"/>
        </w:rPr>
        <w:t>przeznaczony</w:t>
      </w:r>
      <w:r w:rsidR="00D94224"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Gości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bezpłatny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niestrzeżony. Dla jednego domku </w:t>
      </w:r>
      <w:r w:rsidR="00D94224">
        <w:rPr>
          <w:sz w:val="24"/>
        </w:rPr>
        <w:t xml:space="preserve">przewidziane są dwa </w:t>
      </w:r>
      <w:r>
        <w:rPr>
          <w:sz w:val="24"/>
        </w:rPr>
        <w:t>miejsce parkingowe</w:t>
      </w:r>
      <w:r w:rsidR="00D94224">
        <w:rPr>
          <w:sz w:val="24"/>
        </w:rPr>
        <w:t>.</w:t>
      </w:r>
    </w:p>
    <w:p w:rsidR="00074BE6" w:rsidRDefault="00074BE6">
      <w:pPr>
        <w:pStyle w:val="Tekstpodstawowy"/>
        <w:ind w:left="0" w:firstLine="0"/>
        <w:jc w:val="left"/>
      </w:pPr>
    </w:p>
    <w:p w:rsidR="00074BE6" w:rsidRDefault="00450746">
      <w:pPr>
        <w:spacing w:before="154"/>
        <w:ind w:left="1293" w:right="1649"/>
        <w:jc w:val="center"/>
        <w:rPr>
          <w:b/>
        </w:rPr>
      </w:pPr>
      <w:r>
        <w:rPr>
          <w:b/>
          <w:spacing w:val="-5"/>
        </w:rPr>
        <w:t>§6</w:t>
      </w:r>
    </w:p>
    <w:p w:rsidR="00074BE6" w:rsidRDefault="00450746">
      <w:pPr>
        <w:pStyle w:val="Nagwek1"/>
        <w:ind w:left="3411" w:right="3770"/>
      </w:pPr>
      <w:r>
        <w:t>POBYT</w:t>
      </w:r>
      <w:r>
        <w:rPr>
          <w:spacing w:val="-5"/>
        </w:rPr>
        <w:t xml:space="preserve"> </w:t>
      </w:r>
      <w:r>
        <w:rPr>
          <w:spacing w:val="-2"/>
        </w:rPr>
        <w:t>ZWIERZĄT</w:t>
      </w:r>
    </w:p>
    <w:p w:rsidR="00074BE6" w:rsidRDefault="00450746">
      <w:pPr>
        <w:pStyle w:val="Akapitzlist"/>
        <w:numPr>
          <w:ilvl w:val="0"/>
          <w:numId w:val="1"/>
        </w:numPr>
        <w:tabs>
          <w:tab w:val="left" w:pos="477"/>
        </w:tabs>
        <w:spacing w:before="161"/>
        <w:ind w:right="438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 w:rsidR="001D6FFB">
        <w:rPr>
          <w:sz w:val="24"/>
        </w:rPr>
        <w:t>D</w:t>
      </w:r>
      <w:r>
        <w:rPr>
          <w:sz w:val="24"/>
        </w:rPr>
        <w:t>omkach</w:t>
      </w:r>
      <w:r>
        <w:rPr>
          <w:spacing w:val="-4"/>
          <w:sz w:val="24"/>
        </w:rPr>
        <w:t xml:space="preserve"> </w:t>
      </w:r>
      <w:r w:rsidR="001D6FFB">
        <w:rPr>
          <w:spacing w:val="-4"/>
          <w:sz w:val="24"/>
        </w:rPr>
        <w:t>Warchały</w:t>
      </w:r>
      <w:r>
        <w:rPr>
          <w:spacing w:val="-3"/>
          <w:sz w:val="24"/>
        </w:rPr>
        <w:t xml:space="preserve"> </w:t>
      </w:r>
      <w:r>
        <w:rPr>
          <w:sz w:val="24"/>
        </w:rPr>
        <w:t>dopuszcza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obecność</w:t>
      </w:r>
      <w:r>
        <w:rPr>
          <w:spacing w:val="-4"/>
          <w:sz w:val="24"/>
        </w:rPr>
        <w:t xml:space="preserve"> </w:t>
      </w:r>
      <w:r w:rsidR="00807022">
        <w:rPr>
          <w:spacing w:val="-4"/>
          <w:sz w:val="24"/>
        </w:rPr>
        <w:t xml:space="preserve">niewielkich </w:t>
      </w:r>
      <w:r>
        <w:rPr>
          <w:sz w:val="24"/>
        </w:rPr>
        <w:t>psów</w:t>
      </w:r>
      <w:r>
        <w:rPr>
          <w:spacing w:val="-3"/>
          <w:sz w:val="24"/>
        </w:rPr>
        <w:t xml:space="preserve"> </w:t>
      </w:r>
      <w:r w:rsidR="00807022">
        <w:rPr>
          <w:spacing w:val="-3"/>
          <w:sz w:val="24"/>
        </w:rPr>
        <w:t xml:space="preserve">(do 10 kg)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 w:rsidR="00807022">
        <w:rPr>
          <w:spacing w:val="-5"/>
          <w:sz w:val="24"/>
        </w:rPr>
        <w:t xml:space="preserve">wcześniejszym uzgodnieniu z właścicielem i </w:t>
      </w:r>
      <w:r>
        <w:rPr>
          <w:sz w:val="24"/>
        </w:rPr>
        <w:t>uiszczeniu opłaty</w:t>
      </w:r>
      <w:r w:rsidR="00807022">
        <w:rPr>
          <w:sz w:val="24"/>
        </w:rPr>
        <w:t xml:space="preserve"> – 100 zł.</w:t>
      </w:r>
    </w:p>
    <w:p w:rsidR="00074BE6" w:rsidRPr="00D94224" w:rsidRDefault="00450746" w:rsidP="00D94224">
      <w:pPr>
        <w:pStyle w:val="Nagwek1"/>
        <w:numPr>
          <w:ilvl w:val="0"/>
          <w:numId w:val="1"/>
        </w:numPr>
        <w:tabs>
          <w:tab w:val="left" w:pos="477"/>
        </w:tabs>
        <w:spacing w:before="0"/>
        <w:ind w:right="120"/>
        <w:jc w:val="left"/>
        <w:rPr>
          <w:b w:val="0"/>
          <w:bCs w:val="0"/>
        </w:rPr>
      </w:pPr>
      <w:r w:rsidRPr="00D94224">
        <w:rPr>
          <w:b w:val="0"/>
          <w:bCs w:val="0"/>
        </w:rPr>
        <w:t>Zabrania</w:t>
      </w:r>
      <w:r w:rsidRPr="00D94224">
        <w:rPr>
          <w:b w:val="0"/>
          <w:bCs w:val="0"/>
          <w:spacing w:val="-4"/>
        </w:rPr>
        <w:t xml:space="preserve"> </w:t>
      </w:r>
      <w:r w:rsidRPr="00D94224">
        <w:rPr>
          <w:b w:val="0"/>
          <w:bCs w:val="0"/>
        </w:rPr>
        <w:t>się,</w:t>
      </w:r>
      <w:r w:rsidRPr="00D94224">
        <w:rPr>
          <w:b w:val="0"/>
          <w:bCs w:val="0"/>
          <w:spacing w:val="-2"/>
        </w:rPr>
        <w:t xml:space="preserve"> </w:t>
      </w:r>
      <w:r w:rsidRPr="00D94224">
        <w:rPr>
          <w:b w:val="0"/>
          <w:bCs w:val="0"/>
        </w:rPr>
        <w:t>aby</w:t>
      </w:r>
      <w:r w:rsidRPr="00D94224">
        <w:rPr>
          <w:b w:val="0"/>
          <w:bCs w:val="0"/>
          <w:spacing w:val="-4"/>
        </w:rPr>
        <w:t xml:space="preserve"> </w:t>
      </w:r>
      <w:r w:rsidRPr="00D94224">
        <w:rPr>
          <w:b w:val="0"/>
          <w:bCs w:val="0"/>
        </w:rPr>
        <w:t>pies wchodził</w:t>
      </w:r>
      <w:r w:rsidRPr="00D94224">
        <w:rPr>
          <w:b w:val="0"/>
          <w:bCs w:val="0"/>
          <w:spacing w:val="-4"/>
        </w:rPr>
        <w:t xml:space="preserve"> </w:t>
      </w:r>
      <w:r w:rsidRPr="00D94224">
        <w:rPr>
          <w:b w:val="0"/>
          <w:bCs w:val="0"/>
        </w:rPr>
        <w:t>na</w:t>
      </w:r>
      <w:r w:rsidRPr="00D94224">
        <w:rPr>
          <w:b w:val="0"/>
          <w:bCs w:val="0"/>
          <w:spacing w:val="-4"/>
        </w:rPr>
        <w:t xml:space="preserve"> </w:t>
      </w:r>
      <w:r w:rsidRPr="00D94224">
        <w:rPr>
          <w:b w:val="0"/>
          <w:bCs w:val="0"/>
        </w:rPr>
        <w:t>meble,</w:t>
      </w:r>
      <w:r w:rsidRPr="00D94224">
        <w:rPr>
          <w:b w:val="0"/>
          <w:bCs w:val="0"/>
          <w:spacing w:val="-4"/>
        </w:rPr>
        <w:t xml:space="preserve"> </w:t>
      </w:r>
      <w:r w:rsidRPr="00D94224">
        <w:rPr>
          <w:b w:val="0"/>
          <w:bCs w:val="0"/>
        </w:rPr>
        <w:t>pościel</w:t>
      </w:r>
      <w:r w:rsidRPr="00D94224">
        <w:rPr>
          <w:b w:val="0"/>
          <w:bCs w:val="0"/>
          <w:spacing w:val="-2"/>
        </w:rPr>
        <w:t xml:space="preserve"> </w:t>
      </w:r>
      <w:r w:rsidRPr="00D94224">
        <w:rPr>
          <w:b w:val="0"/>
          <w:bCs w:val="0"/>
        </w:rPr>
        <w:t>oraz</w:t>
      </w:r>
      <w:r w:rsidRPr="00D94224">
        <w:rPr>
          <w:b w:val="0"/>
          <w:bCs w:val="0"/>
          <w:spacing w:val="-2"/>
        </w:rPr>
        <w:t xml:space="preserve"> </w:t>
      </w:r>
      <w:r w:rsidRPr="00D94224">
        <w:rPr>
          <w:b w:val="0"/>
          <w:bCs w:val="0"/>
        </w:rPr>
        <w:t>koce,</w:t>
      </w:r>
      <w:r w:rsidRPr="00D94224">
        <w:rPr>
          <w:b w:val="0"/>
          <w:bCs w:val="0"/>
          <w:spacing w:val="-2"/>
        </w:rPr>
        <w:t xml:space="preserve"> </w:t>
      </w:r>
      <w:r w:rsidRPr="00D94224">
        <w:rPr>
          <w:b w:val="0"/>
          <w:bCs w:val="0"/>
        </w:rPr>
        <w:t>a</w:t>
      </w:r>
      <w:r w:rsidRPr="00D94224">
        <w:rPr>
          <w:b w:val="0"/>
          <w:bCs w:val="0"/>
          <w:spacing w:val="-6"/>
        </w:rPr>
        <w:t xml:space="preserve"> </w:t>
      </w:r>
      <w:r w:rsidRPr="00D94224">
        <w:rPr>
          <w:b w:val="0"/>
          <w:bCs w:val="0"/>
        </w:rPr>
        <w:t>także</w:t>
      </w:r>
      <w:r w:rsidRPr="00D94224">
        <w:rPr>
          <w:b w:val="0"/>
          <w:bCs w:val="0"/>
          <w:spacing w:val="-3"/>
        </w:rPr>
        <w:t xml:space="preserve"> </w:t>
      </w:r>
      <w:r w:rsidRPr="00D94224">
        <w:rPr>
          <w:b w:val="0"/>
          <w:bCs w:val="0"/>
        </w:rPr>
        <w:t>pozostawał</w:t>
      </w:r>
      <w:r w:rsidRPr="00D94224">
        <w:rPr>
          <w:b w:val="0"/>
          <w:bCs w:val="0"/>
          <w:spacing w:val="-4"/>
        </w:rPr>
        <w:t xml:space="preserve"> </w:t>
      </w:r>
      <w:r w:rsidRPr="00D94224">
        <w:rPr>
          <w:b w:val="0"/>
          <w:bCs w:val="0"/>
        </w:rPr>
        <w:t>sam w domku i załatwiał</w:t>
      </w:r>
      <w:r w:rsidR="00D94224" w:rsidRPr="00D94224">
        <w:rPr>
          <w:b w:val="0"/>
          <w:bCs w:val="0"/>
        </w:rPr>
        <w:t xml:space="preserve"> potrzeby fizjologiczne</w:t>
      </w:r>
      <w:r w:rsidRPr="00D94224">
        <w:rPr>
          <w:b w:val="0"/>
          <w:bCs w:val="0"/>
        </w:rPr>
        <w:t xml:space="preserve"> w domku </w:t>
      </w:r>
      <w:r w:rsidR="00D94224" w:rsidRPr="00D94224">
        <w:rPr>
          <w:b w:val="0"/>
          <w:bCs w:val="0"/>
        </w:rPr>
        <w:t>i</w:t>
      </w:r>
      <w:r w:rsidRPr="00D94224">
        <w:rPr>
          <w:b w:val="0"/>
          <w:bCs w:val="0"/>
        </w:rPr>
        <w:t xml:space="preserve"> w jego okolicy.</w:t>
      </w:r>
    </w:p>
    <w:p w:rsidR="00074BE6" w:rsidRDefault="00450746">
      <w:pPr>
        <w:pStyle w:val="Akapitzlist"/>
        <w:numPr>
          <w:ilvl w:val="0"/>
          <w:numId w:val="1"/>
        </w:numPr>
        <w:tabs>
          <w:tab w:val="left" w:pos="477"/>
        </w:tabs>
        <w:ind w:right="200"/>
        <w:rPr>
          <w:sz w:val="24"/>
        </w:rPr>
      </w:pPr>
      <w:r>
        <w:rPr>
          <w:sz w:val="24"/>
        </w:rPr>
        <w:t>Właściciel psa odpowiada materialnie za szkody wyrządzone przez psa, a także zobowiązany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pilnowania,</w:t>
      </w:r>
      <w:r>
        <w:rPr>
          <w:spacing w:val="-3"/>
          <w:sz w:val="24"/>
        </w:rPr>
        <w:t xml:space="preserve"> </w:t>
      </w:r>
      <w:r>
        <w:rPr>
          <w:sz w:val="24"/>
        </w:rPr>
        <w:t>aby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pies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zakłócał</w:t>
      </w:r>
      <w:r>
        <w:rPr>
          <w:spacing w:val="-4"/>
          <w:sz w:val="24"/>
        </w:rPr>
        <w:t xml:space="preserve"> </w:t>
      </w:r>
      <w:r>
        <w:rPr>
          <w:sz w:val="24"/>
        </w:rPr>
        <w:t>wypoczynku</w:t>
      </w:r>
      <w:r>
        <w:rPr>
          <w:spacing w:val="-2"/>
          <w:sz w:val="24"/>
        </w:rPr>
        <w:t xml:space="preserve"> </w:t>
      </w:r>
      <w:r>
        <w:rPr>
          <w:sz w:val="24"/>
        </w:rPr>
        <w:t>innych Gości, do prowadzenia go na smyczy w okolicy domków oraz do usuwania wszelkich</w:t>
      </w:r>
    </w:p>
    <w:p w:rsidR="001D2FE1" w:rsidRDefault="00450746" w:rsidP="00191CC7">
      <w:pPr>
        <w:pStyle w:val="Tekstpodstawowy"/>
        <w:spacing w:line="292" w:lineRule="exact"/>
        <w:ind w:firstLine="0"/>
        <w:jc w:val="left"/>
        <w:rPr>
          <w:spacing w:val="-2"/>
        </w:rPr>
      </w:pPr>
      <w:r>
        <w:t>nieczystości</w:t>
      </w:r>
      <w:r>
        <w:rPr>
          <w:spacing w:val="-8"/>
        </w:rPr>
        <w:t xml:space="preserve"> </w:t>
      </w:r>
      <w:r>
        <w:t>pozostawionych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 w:rsidR="00D94224">
        <w:rPr>
          <w:spacing w:val="-2"/>
        </w:rPr>
        <w:t>zwierzę.</w:t>
      </w:r>
      <w:bookmarkStart w:id="0" w:name="_GoBack"/>
      <w:bookmarkEnd w:id="0"/>
    </w:p>
    <w:sectPr w:rsidR="001D2FE1">
      <w:pgSz w:w="11910" w:h="16840"/>
      <w:pgMar w:top="1360" w:right="13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41D"/>
    <w:multiLevelType w:val="hybridMultilevel"/>
    <w:tmpl w:val="83E21A4C"/>
    <w:lvl w:ilvl="0" w:tplc="321496B4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76826E6">
      <w:numFmt w:val="bullet"/>
      <w:lvlText w:val="•"/>
      <w:lvlJc w:val="left"/>
      <w:pPr>
        <w:ind w:left="1326" w:hanging="360"/>
      </w:pPr>
      <w:rPr>
        <w:rFonts w:hint="default"/>
        <w:lang w:val="pl-PL" w:eastAsia="en-US" w:bidi="ar-SA"/>
      </w:rPr>
    </w:lvl>
    <w:lvl w:ilvl="2" w:tplc="B83C5CD2">
      <w:numFmt w:val="bullet"/>
      <w:lvlText w:val="•"/>
      <w:lvlJc w:val="left"/>
      <w:pPr>
        <w:ind w:left="2173" w:hanging="360"/>
      </w:pPr>
      <w:rPr>
        <w:rFonts w:hint="default"/>
        <w:lang w:val="pl-PL" w:eastAsia="en-US" w:bidi="ar-SA"/>
      </w:rPr>
    </w:lvl>
    <w:lvl w:ilvl="3" w:tplc="3AFAF06C">
      <w:numFmt w:val="bullet"/>
      <w:lvlText w:val="•"/>
      <w:lvlJc w:val="left"/>
      <w:pPr>
        <w:ind w:left="3019" w:hanging="360"/>
      </w:pPr>
      <w:rPr>
        <w:rFonts w:hint="default"/>
        <w:lang w:val="pl-PL" w:eastAsia="en-US" w:bidi="ar-SA"/>
      </w:rPr>
    </w:lvl>
    <w:lvl w:ilvl="4" w:tplc="EB78E872">
      <w:numFmt w:val="bullet"/>
      <w:lvlText w:val="•"/>
      <w:lvlJc w:val="left"/>
      <w:pPr>
        <w:ind w:left="3866" w:hanging="360"/>
      </w:pPr>
      <w:rPr>
        <w:rFonts w:hint="default"/>
        <w:lang w:val="pl-PL" w:eastAsia="en-US" w:bidi="ar-SA"/>
      </w:rPr>
    </w:lvl>
    <w:lvl w:ilvl="5" w:tplc="E35A9818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3B6E6090">
      <w:numFmt w:val="bullet"/>
      <w:lvlText w:val="•"/>
      <w:lvlJc w:val="left"/>
      <w:pPr>
        <w:ind w:left="5559" w:hanging="360"/>
      </w:pPr>
      <w:rPr>
        <w:rFonts w:hint="default"/>
        <w:lang w:val="pl-PL" w:eastAsia="en-US" w:bidi="ar-SA"/>
      </w:rPr>
    </w:lvl>
    <w:lvl w:ilvl="7" w:tplc="EA3A5586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8" w:tplc="51CEBF92">
      <w:numFmt w:val="bullet"/>
      <w:lvlText w:val="•"/>
      <w:lvlJc w:val="left"/>
      <w:pPr>
        <w:ind w:left="72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EC37A24"/>
    <w:multiLevelType w:val="hybridMultilevel"/>
    <w:tmpl w:val="04660AE8"/>
    <w:lvl w:ilvl="0" w:tplc="CADA933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2D6A6D2">
      <w:numFmt w:val="bullet"/>
      <w:lvlText w:val="•"/>
      <w:lvlJc w:val="left"/>
      <w:pPr>
        <w:ind w:left="1326" w:hanging="360"/>
      </w:pPr>
      <w:rPr>
        <w:rFonts w:hint="default"/>
        <w:lang w:val="pl-PL" w:eastAsia="en-US" w:bidi="ar-SA"/>
      </w:rPr>
    </w:lvl>
    <w:lvl w:ilvl="2" w:tplc="503685FC">
      <w:numFmt w:val="bullet"/>
      <w:lvlText w:val="•"/>
      <w:lvlJc w:val="left"/>
      <w:pPr>
        <w:ind w:left="2173" w:hanging="360"/>
      </w:pPr>
      <w:rPr>
        <w:rFonts w:hint="default"/>
        <w:lang w:val="pl-PL" w:eastAsia="en-US" w:bidi="ar-SA"/>
      </w:rPr>
    </w:lvl>
    <w:lvl w:ilvl="3" w:tplc="BDF84B76">
      <w:numFmt w:val="bullet"/>
      <w:lvlText w:val="•"/>
      <w:lvlJc w:val="left"/>
      <w:pPr>
        <w:ind w:left="3019" w:hanging="360"/>
      </w:pPr>
      <w:rPr>
        <w:rFonts w:hint="default"/>
        <w:lang w:val="pl-PL" w:eastAsia="en-US" w:bidi="ar-SA"/>
      </w:rPr>
    </w:lvl>
    <w:lvl w:ilvl="4" w:tplc="46E6336C">
      <w:numFmt w:val="bullet"/>
      <w:lvlText w:val="•"/>
      <w:lvlJc w:val="left"/>
      <w:pPr>
        <w:ind w:left="3866" w:hanging="360"/>
      </w:pPr>
      <w:rPr>
        <w:rFonts w:hint="default"/>
        <w:lang w:val="pl-PL" w:eastAsia="en-US" w:bidi="ar-SA"/>
      </w:rPr>
    </w:lvl>
    <w:lvl w:ilvl="5" w:tplc="1E723BB4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F2D80FBE">
      <w:numFmt w:val="bullet"/>
      <w:lvlText w:val="•"/>
      <w:lvlJc w:val="left"/>
      <w:pPr>
        <w:ind w:left="5559" w:hanging="360"/>
      </w:pPr>
      <w:rPr>
        <w:rFonts w:hint="default"/>
        <w:lang w:val="pl-PL" w:eastAsia="en-US" w:bidi="ar-SA"/>
      </w:rPr>
    </w:lvl>
    <w:lvl w:ilvl="7" w:tplc="5DA268D8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8" w:tplc="7CEA89F8">
      <w:numFmt w:val="bullet"/>
      <w:lvlText w:val="•"/>
      <w:lvlJc w:val="left"/>
      <w:pPr>
        <w:ind w:left="72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CB96369"/>
    <w:multiLevelType w:val="hybridMultilevel"/>
    <w:tmpl w:val="1E7CCE64"/>
    <w:lvl w:ilvl="0" w:tplc="7FCC13A6">
      <w:start w:val="1"/>
      <w:numFmt w:val="decimal"/>
      <w:lvlText w:val="%1."/>
      <w:lvlJc w:val="left"/>
      <w:pPr>
        <w:ind w:left="54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E48DE9A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2" w:tplc="567C694C">
      <w:numFmt w:val="bullet"/>
      <w:lvlText w:val="•"/>
      <w:lvlJc w:val="left"/>
      <w:pPr>
        <w:ind w:left="2221" w:hanging="360"/>
      </w:pPr>
      <w:rPr>
        <w:rFonts w:hint="default"/>
        <w:lang w:val="pl-PL" w:eastAsia="en-US" w:bidi="ar-SA"/>
      </w:rPr>
    </w:lvl>
    <w:lvl w:ilvl="3" w:tplc="245AED4E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4" w:tplc="5962806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4EA0BD86">
      <w:numFmt w:val="bullet"/>
      <w:lvlText w:val="•"/>
      <w:lvlJc w:val="left"/>
      <w:pPr>
        <w:ind w:left="4743" w:hanging="360"/>
      </w:pPr>
      <w:rPr>
        <w:rFonts w:hint="default"/>
        <w:lang w:val="pl-PL" w:eastAsia="en-US" w:bidi="ar-SA"/>
      </w:rPr>
    </w:lvl>
    <w:lvl w:ilvl="6" w:tplc="73DA12B2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7" w:tplc="AE36C1E2">
      <w:numFmt w:val="bullet"/>
      <w:lvlText w:val="•"/>
      <w:lvlJc w:val="left"/>
      <w:pPr>
        <w:ind w:left="6424" w:hanging="360"/>
      </w:pPr>
      <w:rPr>
        <w:rFonts w:hint="default"/>
        <w:lang w:val="pl-PL" w:eastAsia="en-US" w:bidi="ar-SA"/>
      </w:rPr>
    </w:lvl>
    <w:lvl w:ilvl="8" w:tplc="8B78DDC2">
      <w:numFmt w:val="bullet"/>
      <w:lvlText w:val="•"/>
      <w:lvlJc w:val="left"/>
      <w:pPr>
        <w:ind w:left="726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9441FC9"/>
    <w:multiLevelType w:val="hybridMultilevel"/>
    <w:tmpl w:val="27543DC6"/>
    <w:lvl w:ilvl="0" w:tplc="3B30FA54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03EBAB4">
      <w:numFmt w:val="bullet"/>
      <w:lvlText w:val="•"/>
      <w:lvlJc w:val="left"/>
      <w:pPr>
        <w:ind w:left="1326" w:hanging="360"/>
      </w:pPr>
      <w:rPr>
        <w:rFonts w:hint="default"/>
        <w:lang w:val="pl-PL" w:eastAsia="en-US" w:bidi="ar-SA"/>
      </w:rPr>
    </w:lvl>
    <w:lvl w:ilvl="2" w:tplc="36083C18">
      <w:numFmt w:val="bullet"/>
      <w:lvlText w:val="•"/>
      <w:lvlJc w:val="left"/>
      <w:pPr>
        <w:ind w:left="2173" w:hanging="360"/>
      </w:pPr>
      <w:rPr>
        <w:rFonts w:hint="default"/>
        <w:lang w:val="pl-PL" w:eastAsia="en-US" w:bidi="ar-SA"/>
      </w:rPr>
    </w:lvl>
    <w:lvl w:ilvl="3" w:tplc="F528CAA4">
      <w:numFmt w:val="bullet"/>
      <w:lvlText w:val="•"/>
      <w:lvlJc w:val="left"/>
      <w:pPr>
        <w:ind w:left="3019" w:hanging="360"/>
      </w:pPr>
      <w:rPr>
        <w:rFonts w:hint="default"/>
        <w:lang w:val="pl-PL" w:eastAsia="en-US" w:bidi="ar-SA"/>
      </w:rPr>
    </w:lvl>
    <w:lvl w:ilvl="4" w:tplc="AE3E04AC">
      <w:numFmt w:val="bullet"/>
      <w:lvlText w:val="•"/>
      <w:lvlJc w:val="left"/>
      <w:pPr>
        <w:ind w:left="3866" w:hanging="360"/>
      </w:pPr>
      <w:rPr>
        <w:rFonts w:hint="default"/>
        <w:lang w:val="pl-PL" w:eastAsia="en-US" w:bidi="ar-SA"/>
      </w:rPr>
    </w:lvl>
    <w:lvl w:ilvl="5" w:tplc="ABEAAFC0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EE92FBCE">
      <w:numFmt w:val="bullet"/>
      <w:lvlText w:val="•"/>
      <w:lvlJc w:val="left"/>
      <w:pPr>
        <w:ind w:left="5559" w:hanging="360"/>
      </w:pPr>
      <w:rPr>
        <w:rFonts w:hint="default"/>
        <w:lang w:val="pl-PL" w:eastAsia="en-US" w:bidi="ar-SA"/>
      </w:rPr>
    </w:lvl>
    <w:lvl w:ilvl="7" w:tplc="989C1A50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8" w:tplc="F7C00BB8">
      <w:numFmt w:val="bullet"/>
      <w:lvlText w:val="•"/>
      <w:lvlJc w:val="left"/>
      <w:pPr>
        <w:ind w:left="725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C840808"/>
    <w:multiLevelType w:val="hybridMultilevel"/>
    <w:tmpl w:val="8EB2D0F6"/>
    <w:lvl w:ilvl="0" w:tplc="298AFFC0">
      <w:start w:val="1"/>
      <w:numFmt w:val="decimal"/>
      <w:lvlText w:val="%1."/>
      <w:lvlJc w:val="left"/>
      <w:pPr>
        <w:ind w:left="54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820E12E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2" w:tplc="65C017C2">
      <w:numFmt w:val="bullet"/>
      <w:lvlText w:val="•"/>
      <w:lvlJc w:val="left"/>
      <w:pPr>
        <w:ind w:left="2221" w:hanging="360"/>
      </w:pPr>
      <w:rPr>
        <w:rFonts w:hint="default"/>
        <w:lang w:val="pl-PL" w:eastAsia="en-US" w:bidi="ar-SA"/>
      </w:rPr>
    </w:lvl>
    <w:lvl w:ilvl="3" w:tplc="B2EC7732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4" w:tplc="431636A8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35402E9C">
      <w:numFmt w:val="bullet"/>
      <w:lvlText w:val="•"/>
      <w:lvlJc w:val="left"/>
      <w:pPr>
        <w:ind w:left="4743" w:hanging="360"/>
      </w:pPr>
      <w:rPr>
        <w:rFonts w:hint="default"/>
        <w:lang w:val="pl-PL" w:eastAsia="en-US" w:bidi="ar-SA"/>
      </w:rPr>
    </w:lvl>
    <w:lvl w:ilvl="6" w:tplc="919EC4A0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7" w:tplc="A502D8B0">
      <w:numFmt w:val="bullet"/>
      <w:lvlText w:val="•"/>
      <w:lvlJc w:val="left"/>
      <w:pPr>
        <w:ind w:left="6424" w:hanging="360"/>
      </w:pPr>
      <w:rPr>
        <w:rFonts w:hint="default"/>
        <w:lang w:val="pl-PL" w:eastAsia="en-US" w:bidi="ar-SA"/>
      </w:rPr>
    </w:lvl>
    <w:lvl w:ilvl="8" w:tplc="5BF66FFA">
      <w:numFmt w:val="bullet"/>
      <w:lvlText w:val="•"/>
      <w:lvlJc w:val="left"/>
      <w:pPr>
        <w:ind w:left="726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E3145A9"/>
    <w:multiLevelType w:val="hybridMultilevel"/>
    <w:tmpl w:val="61403150"/>
    <w:lvl w:ilvl="0" w:tplc="530A265E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4E648D2">
      <w:start w:val="1"/>
      <w:numFmt w:val="decimal"/>
      <w:lvlText w:val="%2."/>
      <w:lvlJc w:val="left"/>
      <w:pPr>
        <w:ind w:left="9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66AE582">
      <w:numFmt w:val="bullet"/>
      <w:lvlText w:val="•"/>
      <w:lvlJc w:val="left"/>
      <w:pPr>
        <w:ind w:left="1811" w:hanging="360"/>
      </w:pPr>
      <w:rPr>
        <w:rFonts w:hint="default"/>
        <w:lang w:val="pl-PL" w:eastAsia="en-US" w:bidi="ar-SA"/>
      </w:rPr>
    </w:lvl>
    <w:lvl w:ilvl="3" w:tplc="404274EC">
      <w:numFmt w:val="bullet"/>
      <w:lvlText w:val="•"/>
      <w:lvlJc w:val="left"/>
      <w:pPr>
        <w:ind w:left="2703" w:hanging="360"/>
      </w:pPr>
      <w:rPr>
        <w:rFonts w:hint="default"/>
        <w:lang w:val="pl-PL" w:eastAsia="en-US" w:bidi="ar-SA"/>
      </w:rPr>
    </w:lvl>
    <w:lvl w:ilvl="4" w:tplc="0400ED92">
      <w:numFmt w:val="bullet"/>
      <w:lvlText w:val="•"/>
      <w:lvlJc w:val="left"/>
      <w:pPr>
        <w:ind w:left="3595" w:hanging="360"/>
      </w:pPr>
      <w:rPr>
        <w:rFonts w:hint="default"/>
        <w:lang w:val="pl-PL" w:eastAsia="en-US" w:bidi="ar-SA"/>
      </w:rPr>
    </w:lvl>
    <w:lvl w:ilvl="5" w:tplc="A2926B5A">
      <w:numFmt w:val="bullet"/>
      <w:lvlText w:val="•"/>
      <w:lvlJc w:val="left"/>
      <w:pPr>
        <w:ind w:left="4487" w:hanging="360"/>
      </w:pPr>
      <w:rPr>
        <w:rFonts w:hint="default"/>
        <w:lang w:val="pl-PL" w:eastAsia="en-US" w:bidi="ar-SA"/>
      </w:rPr>
    </w:lvl>
    <w:lvl w:ilvl="6" w:tplc="EBF6D93E">
      <w:numFmt w:val="bullet"/>
      <w:lvlText w:val="•"/>
      <w:lvlJc w:val="left"/>
      <w:pPr>
        <w:ind w:left="5379" w:hanging="360"/>
      </w:pPr>
      <w:rPr>
        <w:rFonts w:hint="default"/>
        <w:lang w:val="pl-PL" w:eastAsia="en-US" w:bidi="ar-SA"/>
      </w:rPr>
    </w:lvl>
    <w:lvl w:ilvl="7" w:tplc="D91A5ECA">
      <w:numFmt w:val="bullet"/>
      <w:lvlText w:val="•"/>
      <w:lvlJc w:val="left"/>
      <w:pPr>
        <w:ind w:left="6270" w:hanging="360"/>
      </w:pPr>
      <w:rPr>
        <w:rFonts w:hint="default"/>
        <w:lang w:val="pl-PL" w:eastAsia="en-US" w:bidi="ar-SA"/>
      </w:rPr>
    </w:lvl>
    <w:lvl w:ilvl="8" w:tplc="F67A4A38">
      <w:numFmt w:val="bullet"/>
      <w:lvlText w:val="•"/>
      <w:lvlJc w:val="left"/>
      <w:pPr>
        <w:ind w:left="7162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4BE6"/>
    <w:rsid w:val="00074BE6"/>
    <w:rsid w:val="00191CC7"/>
    <w:rsid w:val="001D2FE1"/>
    <w:rsid w:val="001D6FFB"/>
    <w:rsid w:val="002510B2"/>
    <w:rsid w:val="002B708A"/>
    <w:rsid w:val="003311D4"/>
    <w:rsid w:val="00354842"/>
    <w:rsid w:val="00450746"/>
    <w:rsid w:val="004C0C97"/>
    <w:rsid w:val="00535964"/>
    <w:rsid w:val="005C790E"/>
    <w:rsid w:val="00602DC5"/>
    <w:rsid w:val="007F42A9"/>
    <w:rsid w:val="00807022"/>
    <w:rsid w:val="0084463E"/>
    <w:rsid w:val="00A316D8"/>
    <w:rsid w:val="00AA68EC"/>
    <w:rsid w:val="00B53E6C"/>
    <w:rsid w:val="00BE59AA"/>
    <w:rsid w:val="00D34AD9"/>
    <w:rsid w:val="00D57C70"/>
    <w:rsid w:val="00D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7004"/>
  <w15:docId w15:val="{01BC0B24-AE6F-4B86-B3A9-BAFD9CE5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61"/>
      <w:ind w:left="1289" w:right="1651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F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2F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7"/>
      <w:ind w:left="1290" w:right="1651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D6FF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FFB"/>
    <w:rPr>
      <w:color w:val="605E5C"/>
      <w:shd w:val="clear" w:color="auto" w:fill="E1DFDD"/>
    </w:rPr>
  </w:style>
  <w:style w:type="table" w:styleId="Jasnalista">
    <w:name w:val="Light List"/>
    <w:basedOn w:val="Standardowy"/>
    <w:uiPriority w:val="61"/>
    <w:rsid w:val="00D57C70"/>
    <w:pPr>
      <w:widowControl/>
      <w:autoSpaceDE/>
      <w:autoSpaceDN/>
    </w:pPr>
    <w:rPr>
      <w:rFonts w:eastAsiaTheme="minorEastAsia"/>
      <w:lang w:val="pl-PL"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F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2F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1D2F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49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9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322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5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2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46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7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8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1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kiwarchal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3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Otoliński</dc:creator>
  <cp:lastModifiedBy>Stan, Stanislaw</cp:lastModifiedBy>
  <cp:revision>12</cp:revision>
  <dcterms:created xsi:type="dcterms:W3CDTF">2023-02-27T12:29:00Z</dcterms:created>
  <dcterms:modified xsi:type="dcterms:W3CDTF">2025-07-03T18:02:00Z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2023-02-27T00:00:00Z</vt:filetime>
  </property>
  <property fmtid="{D5CDD505-2E9C-101B-9397-08002B2CF9AE}" pid="5" name="Producer">
    <vt:lpwstr>Microsoft® Word dla Microsoft 365</vt:lpwstr>
  </property>
</Properties>
</file>